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25F" w:rsidRDefault="00BF625F" w:rsidP="00BF625F">
      <w:pPr>
        <w:spacing w:before="120"/>
        <w:ind w:firstLine="720"/>
        <w:jc w:val="center"/>
        <w:rPr>
          <w:rFonts w:ascii="Times New Roman" w:hAnsi="Times New Roman"/>
          <w:b/>
          <w:sz w:val="24"/>
          <w:szCs w:val="24"/>
        </w:rPr>
      </w:pPr>
      <w:r>
        <w:rPr>
          <w:noProof/>
        </w:rPr>
        <w:pict>
          <v:shapetype id="_x0000_t202" coordsize="21600,21600" o:spt="202" path="m,l,21600r21600,l21600,xe">
            <v:stroke joinstyle="miter"/>
            <v:path gradientshapeok="t" o:connecttype="rect"/>
          </v:shapetype>
          <v:shape id="Text Box 7" o:spid="_x0000_s1029"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rsidR="00BF625F" w:rsidRDefault="00BF625F" w:rsidP="00BF625F">
                  <w:pPr>
                    <w:rPr>
                      <w:noProof/>
                    </w:rPr>
                  </w:pPr>
                </w:p>
                <w:p w:rsidR="00BF625F" w:rsidRDefault="00BF625F" w:rsidP="00BF625F">
                  <w:pPr>
                    <w:rPr>
                      <w:noProof/>
                    </w:rPr>
                  </w:pPr>
                </w:p>
                <w:p w:rsidR="00BF625F" w:rsidRDefault="00BF625F" w:rsidP="00BF625F">
                  <w:pPr>
                    <w:rPr>
                      <w:noProof/>
                    </w:rPr>
                  </w:pPr>
                </w:p>
                <w:p w:rsidR="00BF625F" w:rsidRPr="000B755D" w:rsidRDefault="00BF625F" w:rsidP="00BF625F">
                  <w:pPr>
                    <w:rPr>
                      <w:noProof/>
                    </w:rPr>
                  </w:pPr>
                </w:p>
                <w:p w:rsidR="00BF625F" w:rsidRDefault="00BF625F" w:rsidP="00BF625F"/>
                <w:p w:rsidR="00BF625F" w:rsidRDefault="00BF625F" w:rsidP="00BF625F"/>
                <w:p w:rsidR="00BF625F" w:rsidRDefault="00BF625F" w:rsidP="00BF625F">
                  <w:pPr>
                    <w:jc w:val="center"/>
                    <w:rPr>
                      <w:rFonts w:ascii="Times New Roman" w:hAnsi="Times New Roman"/>
                      <w:b/>
                      <w:sz w:val="60"/>
                    </w:rPr>
                  </w:pPr>
                </w:p>
                <w:p w:rsidR="00BF625F" w:rsidRDefault="00BF625F" w:rsidP="00BF625F">
                  <w:pPr>
                    <w:ind w:firstLine="142"/>
                    <w:jc w:val="center"/>
                    <w:rPr>
                      <w:rFonts w:ascii="Times New Roman" w:hAnsi="Times New Roman"/>
                      <w:b/>
                      <w:sz w:val="60"/>
                    </w:rPr>
                  </w:pPr>
                </w:p>
                <w:p w:rsidR="00BF625F" w:rsidRDefault="00BF625F" w:rsidP="00BF625F">
                  <w:pPr>
                    <w:jc w:val="center"/>
                    <w:rPr>
                      <w:rFonts w:ascii="Times New Roman" w:hAnsi="Times New Roman"/>
                      <w:b/>
                      <w:sz w:val="60"/>
                    </w:rPr>
                  </w:pPr>
                </w:p>
                <w:p w:rsidR="00BF625F" w:rsidRPr="003F3D1B" w:rsidRDefault="00BF625F" w:rsidP="00BF625F">
                  <w:pPr>
                    <w:jc w:val="center"/>
                    <w:rPr>
                      <w:rFonts w:ascii="Times New Roman" w:hAnsi="Times New Roman"/>
                      <w:b/>
                      <w:sz w:val="60"/>
                    </w:rPr>
                  </w:pPr>
                  <w:r w:rsidRPr="00EC5F0D">
                    <w:rPr>
                      <w:rFonts w:ascii="Times New Roman" w:hAnsi="Times New Roman"/>
                      <w:b/>
                      <w:sz w:val="60"/>
                    </w:rPr>
                    <w:t>THỦ TỤC HÀNH CHÍNH</w:t>
                  </w:r>
                </w:p>
                <w:p w:rsidR="00BF625F" w:rsidRPr="00BF625F" w:rsidRDefault="00BF625F" w:rsidP="00BF625F">
                  <w:pPr>
                    <w:jc w:val="center"/>
                    <w:rPr>
                      <w:rFonts w:ascii="Times New Roman" w:hAnsi="Times New Roman"/>
                      <w:b/>
                      <w:sz w:val="40"/>
                      <w:szCs w:val="40"/>
                    </w:rPr>
                  </w:pPr>
                  <w:r w:rsidRPr="00767B7F">
                    <w:rPr>
                      <w:rFonts w:ascii="Times New Roman" w:hAnsi="Times New Roman"/>
                      <w:b/>
                      <w:sz w:val="40"/>
                      <w:szCs w:val="40"/>
                    </w:rPr>
                    <w:t xml:space="preserve">LĨNH VỰC </w:t>
                  </w:r>
                  <w:bookmarkStart w:id="0" w:name="_GoBack"/>
                  <w:bookmarkEnd w:id="0"/>
                  <w:r>
                    <w:rPr>
                      <w:rFonts w:ascii="Times New Roman" w:hAnsi="Times New Roman"/>
                      <w:b/>
                      <w:sz w:val="40"/>
                      <w:szCs w:val="40"/>
                    </w:rPr>
                    <w:t>ĐỊA CHÍNH-MÔI TRƯỜNG</w:t>
                  </w:r>
                </w:p>
              </w:txbxContent>
            </v:textbox>
            <w10:wrap anchorx="margin"/>
          </v:shape>
        </w:pict>
      </w:r>
      <w:r>
        <w:rPr>
          <w:noProof/>
        </w:rPr>
        <w:pict>
          <v:shape id="Text Box 5" o:spid="_x0000_s1028"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rsidR="00BF625F" w:rsidRPr="00365FC8" w:rsidRDefault="00BF625F" w:rsidP="00BF625F">
                  <w:pPr>
                    <w:jc w:val="both"/>
                    <w:rPr>
                      <w:color w:val="FFFFFF"/>
                    </w:rPr>
                  </w:pPr>
                  <w:r>
                    <w:rPr>
                      <w:noProof/>
                    </w:rPr>
                    <w:drawing>
                      <wp:inline distT="0" distB="0" distL="0" distR="0" wp14:anchorId="386F1710" wp14:editId="18D4A0A6">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85095" cy="1453343"/>
                                </a:xfrm>
                                <a:prstGeom prst="rect">
                                  <a:avLst/>
                                </a:prstGeom>
                              </pic:spPr>
                            </pic:pic>
                          </a:graphicData>
                        </a:graphic>
                      </wp:inline>
                    </w:drawing>
                  </w:r>
                </w:p>
              </w:txbxContent>
            </v:textbox>
          </v:shape>
        </w:pict>
      </w: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rsidR="00BF625F" w:rsidRPr="00834EB8" w:rsidRDefault="00BF625F" w:rsidP="00BF625F">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rsidR="00BF625F" w:rsidRPr="00834EB8" w:rsidRDefault="00BF625F" w:rsidP="00BF625F">
      <w:pPr>
        <w:spacing w:before="120"/>
        <w:ind w:firstLine="720"/>
        <w:jc w:val="both"/>
        <w:rPr>
          <w:rFonts w:ascii="Times New Roman" w:hAnsi="Times New Roman"/>
          <w:sz w:val="24"/>
          <w:szCs w:val="24"/>
        </w:rPr>
      </w:pPr>
      <w:r>
        <w:rPr>
          <w:noProof/>
        </w:rPr>
        <w:pict>
          <v:shapetype id="_x0000_t32" coordsize="21600,21600" o:spt="32" o:oned="t" path="m,l21600,21600e" filled="f">
            <v:path arrowok="t" fillok="f" o:connecttype="none"/>
            <o:lock v:ext="edit" shapetype="t"/>
          </v:shapetype>
          <v:shape id="Straight Arrow Connector 6" o:spid="_x0000_s1027" type="#_x0000_t32" style="position:absolute;left:0;text-align:left;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w:r>
    </w:p>
    <w:p w:rsidR="00BF625F" w:rsidRPr="00834EB8" w:rsidRDefault="00BF625F" w:rsidP="00BF625F">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both"/>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Pr="00834EB8" w:rsidRDefault="00BF625F" w:rsidP="00BF625F">
      <w:pPr>
        <w:spacing w:before="120"/>
        <w:ind w:firstLine="720"/>
        <w:jc w:val="center"/>
        <w:rPr>
          <w:rFonts w:ascii="Times New Roman" w:hAnsi="Times New Roman"/>
          <w:b/>
          <w:sz w:val="24"/>
          <w:szCs w:val="24"/>
        </w:rPr>
      </w:pPr>
    </w:p>
    <w:p w:rsidR="00BF625F" w:rsidRDefault="00BF625F" w:rsidP="00BF625F">
      <w:pPr>
        <w:spacing w:after="160" w:line="259" w:lineRule="auto"/>
        <w:rPr>
          <w:rFonts w:ascii="Times New Roman" w:hAnsi="Times New Roman"/>
          <w:b/>
          <w:sz w:val="24"/>
          <w:szCs w:val="24"/>
        </w:rPr>
      </w:pPr>
    </w:p>
    <w:p w:rsidR="00BF625F" w:rsidRDefault="00BF625F" w:rsidP="0036490E">
      <w:pPr>
        <w:spacing w:before="120"/>
        <w:ind w:firstLine="720"/>
        <w:jc w:val="center"/>
        <w:rPr>
          <w:rFonts w:ascii="Times New Roman" w:hAnsi="Times New Roman"/>
          <w:b/>
        </w:rPr>
      </w:pPr>
    </w:p>
    <w:p w:rsidR="00BF625F" w:rsidRDefault="00BF625F" w:rsidP="0036490E">
      <w:pPr>
        <w:spacing w:before="120"/>
        <w:ind w:firstLine="720"/>
        <w:jc w:val="center"/>
        <w:rPr>
          <w:rFonts w:ascii="Times New Roman" w:hAnsi="Times New Roman"/>
          <w:b/>
        </w:rPr>
      </w:pPr>
    </w:p>
    <w:p w:rsidR="0036490E" w:rsidRDefault="0036490E" w:rsidP="0036490E">
      <w:pPr>
        <w:spacing w:before="120"/>
        <w:ind w:firstLine="720"/>
        <w:jc w:val="center"/>
        <w:rPr>
          <w:rFonts w:ascii="Times New Roman" w:hAnsi="Times New Roman"/>
          <w:b/>
        </w:rPr>
      </w:pPr>
      <w:r>
        <w:rPr>
          <w:rFonts w:ascii="Times New Roman" w:hAnsi="Times New Roman"/>
          <w:b/>
        </w:rPr>
        <w:lastRenderedPageBreak/>
        <w:t>DANH MỤC TTHC LĨNH VỰC</w:t>
      </w:r>
      <w:r w:rsidR="002907B8">
        <w:rPr>
          <w:rFonts w:ascii="Times New Roman" w:hAnsi="Times New Roman"/>
          <w:b/>
        </w:rPr>
        <w:t xml:space="preserve"> ĐỊA CHÍNH - MÔI TRƯỜNG</w:t>
      </w:r>
    </w:p>
    <w:p w:rsidR="0036490E" w:rsidRDefault="0036490E" w:rsidP="0036490E">
      <w:pPr>
        <w:spacing w:before="120"/>
        <w:ind w:firstLine="720"/>
        <w:jc w:val="both"/>
        <w:rPr>
          <w:rFonts w:ascii="Times New Roman" w:hAnsi="Times New Roman"/>
          <w:b/>
        </w:rPr>
      </w:pPr>
    </w:p>
    <w:tbl>
      <w:tblPr>
        <w:tblStyle w:val="TableGrid"/>
        <w:tblW w:w="9322" w:type="dxa"/>
        <w:tblLook w:val="04A0" w:firstRow="1" w:lastRow="0" w:firstColumn="1" w:lastColumn="0" w:noHBand="0" w:noVBand="1"/>
      </w:tblPr>
      <w:tblGrid>
        <w:gridCol w:w="817"/>
        <w:gridCol w:w="7087"/>
        <w:gridCol w:w="1418"/>
      </w:tblGrid>
      <w:tr w:rsidR="00B932FC" w:rsidRPr="00B932FC" w:rsidTr="001F17F3">
        <w:tc>
          <w:tcPr>
            <w:tcW w:w="817" w:type="dxa"/>
          </w:tcPr>
          <w:p w:rsidR="002907B8" w:rsidRPr="00B932FC" w:rsidRDefault="002907B8" w:rsidP="001F17F3">
            <w:pPr>
              <w:spacing w:line="360" w:lineRule="atLeast"/>
              <w:jc w:val="center"/>
              <w:rPr>
                <w:rFonts w:ascii="Times New Roman" w:hAnsi="Times New Roman"/>
                <w:b/>
              </w:rPr>
            </w:pPr>
            <w:r w:rsidRPr="00B932FC">
              <w:rPr>
                <w:rFonts w:ascii="Times New Roman" w:hAnsi="Times New Roman"/>
                <w:b/>
              </w:rPr>
              <w:t>STT</w:t>
            </w:r>
          </w:p>
        </w:tc>
        <w:tc>
          <w:tcPr>
            <w:tcW w:w="7087" w:type="dxa"/>
          </w:tcPr>
          <w:p w:rsidR="002907B8" w:rsidRPr="00B932FC" w:rsidRDefault="002907B8" w:rsidP="001F17F3">
            <w:pPr>
              <w:spacing w:line="360" w:lineRule="atLeast"/>
              <w:jc w:val="center"/>
              <w:rPr>
                <w:rFonts w:ascii="Times New Roman" w:hAnsi="Times New Roman"/>
                <w:b/>
              </w:rPr>
            </w:pPr>
            <w:r w:rsidRPr="00B932FC">
              <w:rPr>
                <w:rFonts w:ascii="Times New Roman" w:hAnsi="Times New Roman"/>
                <w:b/>
              </w:rPr>
              <w:t>TÊN THỦ TỤC HÀNH CHÍNH</w:t>
            </w:r>
          </w:p>
        </w:tc>
        <w:tc>
          <w:tcPr>
            <w:tcW w:w="1418" w:type="dxa"/>
          </w:tcPr>
          <w:p w:rsidR="002907B8" w:rsidRPr="00B932FC" w:rsidRDefault="002907B8" w:rsidP="001F17F3">
            <w:pPr>
              <w:spacing w:line="360" w:lineRule="atLeast"/>
              <w:jc w:val="center"/>
              <w:rPr>
                <w:rFonts w:ascii="Times New Roman" w:hAnsi="Times New Roman"/>
                <w:b/>
              </w:rPr>
            </w:pPr>
            <w:r w:rsidRPr="00B932FC">
              <w:rPr>
                <w:rFonts w:ascii="Times New Roman" w:hAnsi="Times New Roman"/>
                <w:b/>
              </w:rPr>
              <w:t>TRANG</w:t>
            </w:r>
          </w:p>
        </w:tc>
      </w:tr>
      <w:tr w:rsidR="00B932FC" w:rsidRPr="00B932FC" w:rsidTr="001F17F3">
        <w:tc>
          <w:tcPr>
            <w:tcW w:w="817" w:type="dxa"/>
          </w:tcPr>
          <w:p w:rsidR="002907B8" w:rsidRPr="00B932FC" w:rsidRDefault="002907B8" w:rsidP="001F17F3">
            <w:pPr>
              <w:spacing w:line="360" w:lineRule="atLeast"/>
              <w:jc w:val="center"/>
              <w:rPr>
                <w:rFonts w:ascii="Times New Roman" w:hAnsi="Times New Roman"/>
                <w:b/>
                <w:bCs/>
              </w:rPr>
            </w:pPr>
            <w:r w:rsidRPr="00B932FC">
              <w:rPr>
                <w:rFonts w:ascii="Times New Roman" w:hAnsi="Times New Roman"/>
                <w:b/>
                <w:bCs/>
              </w:rPr>
              <w:t>I</w:t>
            </w:r>
          </w:p>
        </w:tc>
        <w:tc>
          <w:tcPr>
            <w:tcW w:w="7087" w:type="dxa"/>
          </w:tcPr>
          <w:p w:rsidR="002907B8" w:rsidRPr="00B932FC" w:rsidRDefault="002907B8" w:rsidP="001F17F3">
            <w:pPr>
              <w:spacing w:line="360" w:lineRule="atLeast"/>
              <w:jc w:val="both"/>
              <w:rPr>
                <w:rFonts w:ascii="Times New Roman" w:hAnsi="Times New Roman"/>
                <w:b/>
                <w:bCs/>
              </w:rPr>
            </w:pPr>
            <w:r w:rsidRPr="00B932FC">
              <w:rPr>
                <w:rFonts w:ascii="Times New Roman" w:hAnsi="Times New Roman"/>
                <w:b/>
                <w:bCs/>
              </w:rPr>
              <w:t>LĨNH VỰC HỘ TỊCH</w:t>
            </w:r>
          </w:p>
        </w:tc>
        <w:tc>
          <w:tcPr>
            <w:tcW w:w="1418" w:type="dxa"/>
          </w:tcPr>
          <w:p w:rsidR="002907B8" w:rsidRPr="00B932FC" w:rsidRDefault="002907B8" w:rsidP="001F17F3">
            <w:pPr>
              <w:spacing w:line="360" w:lineRule="atLeast"/>
              <w:jc w:val="both"/>
              <w:rPr>
                <w:rFonts w:ascii="Times New Roman" w:hAnsi="Times New Roman"/>
              </w:rPr>
            </w:pP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Đăng ký và cấp Giấy chứng nhận quyền sử dụng đất, quyền sở hữu tài sản gắn liền với đất lần đầu (nộp tại xã hoặc văn phòng đăng ký đất đai)</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3-4</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2</w:t>
            </w:r>
          </w:p>
        </w:tc>
        <w:tc>
          <w:tcPr>
            <w:tcW w:w="7087" w:type="dxa"/>
            <w:vAlign w:val="center"/>
          </w:tcPr>
          <w:p w:rsidR="003C5110" w:rsidRPr="00B932FC" w:rsidRDefault="003C5110" w:rsidP="003C5110">
            <w:pPr>
              <w:pStyle w:val="Heading1"/>
              <w:shd w:val="clear" w:color="auto" w:fill="FFFFFF"/>
              <w:spacing w:before="0" w:after="0" w:afterAutospacing="0"/>
              <w:textAlignment w:val="baseline"/>
              <w:outlineLvl w:val="0"/>
              <w:rPr>
                <w:b w:val="0"/>
                <w:sz w:val="28"/>
                <w:szCs w:val="28"/>
              </w:rPr>
            </w:pPr>
            <w:r w:rsidRPr="00B932FC">
              <w:rPr>
                <w:b w:val="0"/>
                <w:sz w:val="28"/>
                <w:szCs w:val="28"/>
              </w:rPr>
              <w:t xml:space="preserve">Cấp </w:t>
            </w:r>
            <w:r w:rsidRPr="00B932FC">
              <w:rPr>
                <w:b w:val="0"/>
                <w:sz w:val="28"/>
                <w:szCs w:val="28"/>
                <w:bdr w:val="none" w:sz="0" w:space="0" w:color="auto" w:frame="1"/>
              </w:rPr>
              <w:t>Giấy chứng nhận quyền sử dụng đất, quyền sở hữu nhà ở và tài sản khác gắn liền với đất cho người đã đăng ký quyền sử dụng đất lần đầu_(Hộ gia đình, cá nhân, cộng đồng dân cư )</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5</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3</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6-7</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4</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Gia hạn sử dụng đất ngoài khu công nghệ cao, khu kinh tế</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8</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5</w:t>
            </w:r>
          </w:p>
        </w:tc>
        <w:tc>
          <w:tcPr>
            <w:tcW w:w="7087" w:type="dxa"/>
            <w:vAlign w:val="center"/>
          </w:tcPr>
          <w:p w:rsidR="003C5110" w:rsidRPr="00B932FC" w:rsidRDefault="003C5110" w:rsidP="003C5110">
            <w:pPr>
              <w:spacing w:line="360" w:lineRule="atLeast"/>
              <w:jc w:val="both"/>
              <w:rPr>
                <w:rFonts w:ascii="Times New Roman" w:hAnsi="Times New Roman"/>
                <w:spacing w:val="-4"/>
              </w:rPr>
            </w:pPr>
            <w:r w:rsidRPr="00B932FC">
              <w:rPr>
                <w:rFonts w:ascii="Times New Roman" w:hAnsi="Times New Roman"/>
                <w:spacing w:val="-4"/>
              </w:rPr>
              <w:t>Chuyển đổi quyền sử dụng đất nông nghiệp của hộ gia đình, cá nhân để thực hiện “dồn điền đổi thửa” (đồng loạt)</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9</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6</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 xml:space="preserve">Hòa giải tranh chấp đất đai </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10</w:t>
            </w:r>
          </w:p>
        </w:tc>
      </w:tr>
      <w:tr w:rsidR="00B932FC" w:rsidRPr="00B932FC" w:rsidTr="001F17F3">
        <w:tc>
          <w:tcPr>
            <w:tcW w:w="817"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7</w:t>
            </w:r>
          </w:p>
        </w:tc>
        <w:tc>
          <w:tcPr>
            <w:tcW w:w="7087" w:type="dxa"/>
            <w:vAlign w:val="center"/>
          </w:tcPr>
          <w:p w:rsidR="003C5110" w:rsidRPr="00B932FC" w:rsidRDefault="003C5110" w:rsidP="003C5110">
            <w:pPr>
              <w:spacing w:line="360" w:lineRule="atLeast"/>
              <w:jc w:val="both"/>
              <w:rPr>
                <w:rFonts w:ascii="Times New Roman" w:hAnsi="Times New Roman"/>
              </w:rPr>
            </w:pPr>
            <w:r w:rsidRPr="00B932FC">
              <w:rPr>
                <w:rFonts w:ascii="Times New Roman" w:hAnsi="Times New Roman"/>
              </w:rPr>
              <w:t>Xác nhận tiếp tục sử dụng đất nông nghiệp của hộ gia đình, cá nhân khi hết hạn sử dụng đất đối với trường hợp có nhu cầu</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11</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8</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Tham vấn trong đánh giá tác động môi trường</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12</w:t>
            </w:r>
          </w:p>
        </w:tc>
      </w:tr>
      <w:tr w:rsidR="00B932FC" w:rsidRPr="00B932FC" w:rsidTr="001F17F3">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9</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Đăng ký khai thác sử dụng nước mặt, nước biển</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13</w:t>
            </w:r>
          </w:p>
        </w:tc>
      </w:tr>
      <w:tr w:rsidR="00B932FC" w:rsidRPr="00B932FC" w:rsidTr="001F17F3">
        <w:trPr>
          <w:trHeight w:val="495"/>
        </w:trPr>
        <w:tc>
          <w:tcPr>
            <w:tcW w:w="817" w:type="dxa"/>
            <w:vAlign w:val="center"/>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10</w:t>
            </w:r>
          </w:p>
        </w:tc>
        <w:tc>
          <w:tcPr>
            <w:tcW w:w="7087" w:type="dxa"/>
            <w:vAlign w:val="center"/>
          </w:tcPr>
          <w:p w:rsidR="003C5110" w:rsidRPr="00B932FC" w:rsidRDefault="003C5110" w:rsidP="003C5110">
            <w:pPr>
              <w:shd w:val="clear" w:color="auto" w:fill="FFFFFF"/>
              <w:spacing w:line="360" w:lineRule="atLeast"/>
              <w:jc w:val="both"/>
              <w:rPr>
                <w:rFonts w:ascii="Times New Roman" w:hAnsi="Times New Roman"/>
              </w:rPr>
            </w:pPr>
            <w:r w:rsidRPr="00B932FC">
              <w:rPr>
                <w:rFonts w:ascii="Times New Roman" w:hAnsi="Times New Roman"/>
              </w:rPr>
              <w:t>Đăng ký khai thác nước dưới đất</w:t>
            </w:r>
          </w:p>
        </w:tc>
        <w:tc>
          <w:tcPr>
            <w:tcW w:w="1418" w:type="dxa"/>
          </w:tcPr>
          <w:p w:rsidR="003C5110" w:rsidRPr="00B932FC" w:rsidRDefault="003C5110" w:rsidP="003C5110">
            <w:pPr>
              <w:spacing w:line="360" w:lineRule="atLeast"/>
              <w:jc w:val="center"/>
              <w:rPr>
                <w:rFonts w:ascii="Times New Roman" w:hAnsi="Times New Roman"/>
              </w:rPr>
            </w:pPr>
            <w:r w:rsidRPr="00B932FC">
              <w:rPr>
                <w:rFonts w:ascii="Times New Roman" w:hAnsi="Times New Roman"/>
              </w:rPr>
              <w:t>14</w:t>
            </w:r>
          </w:p>
        </w:tc>
      </w:tr>
    </w:tbl>
    <w:p w:rsidR="00211110" w:rsidRPr="00B932FC" w:rsidRDefault="00211110" w:rsidP="0036490E">
      <w:pPr>
        <w:spacing w:before="120"/>
        <w:ind w:firstLine="720"/>
        <w:jc w:val="both"/>
      </w:pPr>
    </w:p>
    <w:p w:rsidR="00211110" w:rsidRPr="00B932FC" w:rsidRDefault="00211110">
      <w:pPr>
        <w:spacing w:after="160" w:line="259" w:lineRule="auto"/>
      </w:pPr>
      <w:r w:rsidRPr="00B932FC">
        <w:br w:type="page"/>
      </w:r>
    </w:p>
    <w:p w:rsidR="00830F18" w:rsidRPr="00B932FC" w:rsidRDefault="0036490E" w:rsidP="00830F18">
      <w:pPr>
        <w:spacing w:before="120"/>
        <w:ind w:firstLine="720"/>
        <w:jc w:val="both"/>
        <w:rPr>
          <w:rFonts w:ascii="Times New Roman" w:hAnsi="Times New Roman"/>
          <w:b/>
        </w:rPr>
      </w:pPr>
      <w:r w:rsidRPr="00B932FC">
        <w:rPr>
          <w:rFonts w:ascii="Times New Roman" w:hAnsi="Times New Roman"/>
          <w:b/>
        </w:rPr>
        <w:lastRenderedPageBreak/>
        <w:t xml:space="preserve">3. </w:t>
      </w:r>
      <w:r w:rsidR="00EB4B5B" w:rsidRPr="00B932FC">
        <w:rPr>
          <w:rFonts w:ascii="Times New Roman" w:hAnsi="Times New Roman"/>
          <w:b/>
        </w:rPr>
        <w:t>N</w:t>
      </w:r>
      <w:r w:rsidRPr="00B932FC">
        <w:rPr>
          <w:rFonts w:ascii="Times New Roman" w:hAnsi="Times New Roman"/>
          <w:b/>
        </w:rPr>
        <w:t>ội dung TTHC rút gọn</w:t>
      </w:r>
    </w:p>
    <w:p w:rsidR="006836BB" w:rsidRPr="00B932FC" w:rsidRDefault="006836BB" w:rsidP="006836BB">
      <w:pPr>
        <w:spacing w:before="120"/>
        <w:ind w:firstLine="720"/>
        <w:jc w:val="both"/>
        <w:rPr>
          <w:rFonts w:ascii="Times New Roman" w:hAnsi="Times New Roman"/>
          <w:b/>
        </w:rPr>
      </w:pPr>
      <w:r w:rsidRPr="00B932FC">
        <w:rPr>
          <w:rFonts w:ascii="Times New Roman" w:hAnsi="Times New Roman"/>
          <w:b/>
        </w:rPr>
        <w:t>3.1. Đăng ký và cấp Giấy chứng nhận quyền sử dụng đất, quyền sở hữu nhà ở vài tài sản khác gắn liền với đất lần đầu (trường hợp nộp hồ sơ tại cấp xã</w:t>
      </w:r>
      <w:r w:rsidR="003F4E19" w:rsidRPr="00B932FC">
        <w:rPr>
          <w:rFonts w:ascii="Times New Roman" w:hAnsi="Times New Roman"/>
          <w:b/>
        </w:rPr>
        <w:t>, Chi nhánh Văn phòng đăng ký đất đai</w:t>
      </w:r>
      <w:r w:rsidRPr="00B932FC">
        <w:rPr>
          <w:rFonts w:ascii="Times New Roman" w:hAnsi="Times New Roman"/>
          <w:b/>
        </w:rPr>
        <w:t>)</w:t>
      </w:r>
    </w:p>
    <w:p w:rsidR="006836BB" w:rsidRPr="00B932FC" w:rsidRDefault="006836BB" w:rsidP="006836BB">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b/>
                <w:sz w:val="24"/>
                <w:szCs w:val="24"/>
              </w:rPr>
            </w:pPr>
            <w:bookmarkStart w:id="1" w:name="_Hlk177113960"/>
            <w:r w:rsidRPr="00B932FC">
              <w:rPr>
                <w:rFonts w:ascii="Times New Roman" w:hAnsi="Times New Roman"/>
                <w:b/>
                <w:sz w:val="24"/>
                <w:szCs w:val="24"/>
              </w:rPr>
              <w:t>TT</w:t>
            </w:r>
          </w:p>
        </w:tc>
        <w:tc>
          <w:tcPr>
            <w:tcW w:w="2800"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6836BB" w:rsidRPr="00B932FC" w:rsidRDefault="006836BB" w:rsidP="00CE6290">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rPr>
              <w:t>Đăng ký và cấp Giấy chứng nhận quyền sử dụng đất, quyền sở hữu nhà ở vài tài sản khác gắn liền với đất lần đầu</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6836BB" w:rsidRPr="00B932FC" w:rsidRDefault="00AE5BC1" w:rsidP="00CE6290">
            <w:pPr>
              <w:spacing w:before="120"/>
              <w:jc w:val="both"/>
              <w:rPr>
                <w:rFonts w:ascii="Times New Roman" w:hAnsi="Times New Roman"/>
                <w:sz w:val="24"/>
                <w:szCs w:val="24"/>
              </w:rPr>
            </w:pPr>
            <w:r w:rsidRPr="00B932FC">
              <w:rPr>
                <w:rFonts w:ascii="Times New Roman" w:hAnsi="Times New Roman"/>
                <w:sz w:val="24"/>
                <w:szCs w:val="24"/>
              </w:rPr>
              <w:t>UBND c</w:t>
            </w:r>
            <w:r w:rsidR="006836BB" w:rsidRPr="00B932FC">
              <w:rPr>
                <w:rFonts w:ascii="Times New Roman" w:hAnsi="Times New Roman"/>
                <w:sz w:val="24"/>
                <w:szCs w:val="24"/>
              </w:rPr>
              <w:t>ấp huyện</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UBND cấp xã</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rPr>
          <w:trHeight w:val="519"/>
        </w:trPr>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6836BB" w:rsidRPr="00B932FC" w:rsidRDefault="006836BB" w:rsidP="00CE6290">
            <w:pPr>
              <w:spacing w:before="120"/>
              <w:jc w:val="both"/>
              <w:rPr>
                <w:rFonts w:ascii="Times New Roman" w:hAnsi="Times New Roman"/>
                <w:sz w:val="24"/>
                <w:szCs w:val="24"/>
              </w:rPr>
            </w:pPr>
          </w:p>
          <w:p w:rsidR="006836BB" w:rsidRPr="00B932FC" w:rsidRDefault="006836BB" w:rsidP="00CE6290">
            <w:pPr>
              <w:spacing w:before="120"/>
              <w:jc w:val="both"/>
              <w:rPr>
                <w:rFonts w:ascii="Times New Roman" w:hAnsi="Times New Roman"/>
                <w:sz w:val="24"/>
                <w:szCs w:val="24"/>
              </w:rPr>
            </w:pPr>
          </w:p>
        </w:tc>
        <w:tc>
          <w:tcPr>
            <w:tcW w:w="4515" w:type="dxa"/>
            <w:shd w:val="clear" w:color="auto" w:fill="auto"/>
          </w:tcPr>
          <w:p w:rsidR="006836BB" w:rsidRPr="00B932FC" w:rsidRDefault="006836BB" w:rsidP="00CE6290">
            <w:pPr>
              <w:spacing w:before="120"/>
              <w:jc w:val="both"/>
              <w:rPr>
                <w:rFonts w:ascii="Times New Roman" w:hAnsi="Times New Roman"/>
                <w:sz w:val="24"/>
                <w:szCs w:val="24"/>
                <w:shd w:val="clear" w:color="auto" w:fill="FFFFFF"/>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Đơn đăng ký, cấp Giấy chứng nhận quyền sử dụng đất, quyền sở hữu nhà ở và tài sản khác gắn liền với đất theo Mẫu số 04a/ĐK.  </w:t>
            </w:r>
          </w:p>
          <w:p w:rsidR="006836BB" w:rsidRPr="00B932FC" w:rsidRDefault="006836BB" w:rsidP="00CE6290">
            <w:pPr>
              <w:spacing w:before="120"/>
              <w:jc w:val="both"/>
              <w:rPr>
                <w:rFonts w:ascii="Times New Roman" w:hAnsi="Times New Roman"/>
                <w:sz w:val="24"/>
                <w:szCs w:val="24"/>
                <w:shd w:val="clear" w:color="auto" w:fill="EDEDED"/>
              </w:rPr>
            </w:pPr>
            <w:r w:rsidRPr="00B932FC">
              <w:rPr>
                <w:rFonts w:ascii="Times New Roman" w:hAnsi="Times New Roman"/>
                <w:sz w:val="24"/>
                <w:szCs w:val="24"/>
              </w:rPr>
              <w:t xml:space="preserve">- </w:t>
            </w:r>
            <w:r w:rsidRPr="00B932FC">
              <w:rPr>
                <w:rFonts w:ascii="Times New Roman" w:hAnsi="Times New Roman"/>
                <w:sz w:val="24"/>
                <w:szCs w:val="24"/>
                <w:shd w:val="clear" w:color="auto" w:fill="EDEDED"/>
              </w:rPr>
              <w:t xml:space="preserve">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 </w:t>
            </w:r>
          </w:p>
          <w:p w:rsidR="006836BB" w:rsidRPr="00B932FC" w:rsidRDefault="006836BB" w:rsidP="00CE6290">
            <w:pPr>
              <w:spacing w:before="120"/>
              <w:jc w:val="both"/>
              <w:rPr>
                <w:rFonts w:ascii="Times New Roman" w:hAnsi="Times New Roman"/>
                <w:sz w:val="24"/>
                <w:szCs w:val="24"/>
                <w:shd w:val="clear" w:color="auto" w:fill="FFFFFF"/>
              </w:rPr>
            </w:pPr>
            <w:r w:rsidRPr="00B932FC">
              <w:rPr>
                <w:rFonts w:ascii="Times New Roman" w:hAnsi="Times New Roman"/>
                <w:sz w:val="24"/>
                <w:szCs w:val="24"/>
                <w:shd w:val="clear" w:color="auto" w:fill="EDEDED"/>
              </w:rPr>
              <w:t xml:space="preserve">- </w:t>
            </w:r>
            <w:r w:rsidRPr="00B932FC">
              <w:rPr>
                <w:rFonts w:ascii="Times New Roman" w:hAnsi="Times New Roman"/>
                <w:sz w:val="24"/>
                <w:szCs w:val="24"/>
                <w:shd w:val="clear" w:color="auto" w:fill="FFFFFF"/>
              </w:rPr>
              <w:t>Giấy chứng nhận quyền sử dụng đất tạm thời được cơ quan nhà nước có thẩm quyền cấp hoặc có tên trong Sổ đăng ký ruộng đất, Sổ địa chính trước ngày 15 tháng 10 năm 1993  </w:t>
            </w:r>
          </w:p>
          <w:p w:rsidR="006836BB" w:rsidRPr="00B932FC" w:rsidRDefault="006836BB" w:rsidP="00CE6290">
            <w:pPr>
              <w:spacing w:before="120"/>
              <w:jc w:val="both"/>
              <w:rPr>
                <w:rFonts w:ascii="Times New Roman" w:hAnsi="Times New Roman"/>
                <w:sz w:val="24"/>
                <w:szCs w:val="24"/>
                <w:shd w:val="clear" w:color="auto" w:fill="EDEDED"/>
              </w:rPr>
            </w:pPr>
            <w:r w:rsidRPr="00B932FC">
              <w:rPr>
                <w:rFonts w:ascii="Times New Roman" w:hAnsi="Times New Roman"/>
                <w:sz w:val="24"/>
                <w:szCs w:val="24"/>
                <w:shd w:val="clear" w:color="auto" w:fill="FFFFFF"/>
              </w:rPr>
              <w:t xml:space="preserve">- </w:t>
            </w:r>
            <w:r w:rsidRPr="00B932FC">
              <w:rPr>
                <w:rFonts w:ascii="Times New Roman" w:hAnsi="Times New Roman"/>
                <w:sz w:val="24"/>
                <w:szCs w:val="24"/>
                <w:shd w:val="clear" w:color="auto" w:fill="EDEDED"/>
              </w:rPr>
              <w:t>Giấy tờ hợp pháp về thừa kế, tặng cho quyền sử dụng đất hoặc tài sản gắn liền với đất; giấy tờ giao nhà tình nghĩa, nhà tình thương gắn liền với đất  </w:t>
            </w:r>
          </w:p>
          <w:p w:rsidR="006836BB" w:rsidRPr="00B932FC" w:rsidRDefault="006836BB" w:rsidP="00CE6290">
            <w:pPr>
              <w:spacing w:before="120"/>
              <w:jc w:val="both"/>
              <w:rPr>
                <w:rFonts w:ascii="Times New Roman" w:hAnsi="Times New Roman"/>
                <w:sz w:val="24"/>
                <w:szCs w:val="24"/>
                <w:shd w:val="clear" w:color="auto" w:fill="FFFFFF"/>
              </w:rPr>
            </w:pPr>
            <w:r w:rsidRPr="00B932FC">
              <w:rPr>
                <w:rFonts w:ascii="Times New Roman" w:hAnsi="Times New Roman"/>
                <w:sz w:val="24"/>
                <w:szCs w:val="24"/>
                <w:shd w:val="clear" w:color="auto" w:fill="EDEDED"/>
              </w:rPr>
              <w:t xml:space="preserve">- </w:t>
            </w:r>
            <w:r w:rsidRPr="00B932FC">
              <w:rPr>
                <w:rFonts w:ascii="Times New Roman" w:hAnsi="Times New Roman"/>
                <w:sz w:val="24"/>
                <w:szCs w:val="24"/>
                <w:shd w:val="clear" w:color="auto" w:fill="FFFFFF"/>
              </w:rPr>
              <w:t>Giấy tờ chuyển nhượng quyền sử dụng đất, mua bán nhà ở gắn liền với đất ở trước ngày 15 tháng 10 năm 1993 được Ủy ban nhân dân cấp xã xác nhận là đã sử dụng trước ngày 15 tháng 10 năm 1993  </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shd w:val="clear" w:color="auto" w:fill="FFFFFF"/>
              </w:rPr>
              <w:t xml:space="preserve">- </w:t>
            </w:r>
            <w:r w:rsidRPr="00B932FC">
              <w:rPr>
                <w:rFonts w:ascii="Times New Roman" w:hAnsi="Times New Roman"/>
                <w:sz w:val="24"/>
                <w:szCs w:val="24"/>
              </w:rPr>
              <w:t xml:space="preserve">Giấy tờ về quyền sử dụng đất do cơ quan </w:t>
            </w:r>
            <w:r w:rsidRPr="00B932FC">
              <w:rPr>
                <w:rFonts w:ascii="Times New Roman" w:hAnsi="Times New Roman"/>
                <w:sz w:val="24"/>
                <w:szCs w:val="24"/>
              </w:rPr>
              <w:lastRenderedPageBreak/>
              <w:t>có thẩm quyền thuộc chế độ cũ cấp cho người sử dụng đất </w:t>
            </w:r>
          </w:p>
          <w:p w:rsidR="006836BB" w:rsidRPr="00B932FC" w:rsidRDefault="006836BB" w:rsidP="00CE6290">
            <w:pPr>
              <w:spacing w:before="120"/>
              <w:jc w:val="both"/>
              <w:rPr>
                <w:rFonts w:ascii="Times New Roman" w:hAnsi="Times New Roman"/>
                <w:sz w:val="24"/>
                <w:szCs w:val="24"/>
                <w:shd w:val="clear" w:color="auto" w:fill="FFFFFF"/>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Sổ mục kê đất, sổ kiến điền lập trước ngày 18 tháng 12 năm 1980  </w:t>
            </w:r>
          </w:p>
          <w:p w:rsidR="006836BB" w:rsidRPr="00B932FC" w:rsidRDefault="006836BB" w:rsidP="00CE6290">
            <w:pPr>
              <w:spacing w:before="120"/>
              <w:jc w:val="both"/>
              <w:rPr>
                <w:rFonts w:ascii="Times New Roman" w:hAnsi="Times New Roman"/>
                <w:sz w:val="24"/>
                <w:szCs w:val="24"/>
                <w:shd w:val="clear" w:color="auto" w:fill="EDEDED"/>
              </w:rPr>
            </w:pPr>
            <w:r w:rsidRPr="00B932FC">
              <w:rPr>
                <w:rFonts w:ascii="Times New Roman" w:hAnsi="Times New Roman"/>
                <w:sz w:val="24"/>
                <w:szCs w:val="24"/>
                <w:shd w:val="clear" w:color="auto" w:fill="FFFFFF"/>
              </w:rPr>
              <w:t xml:space="preserve">- </w:t>
            </w:r>
            <w:r w:rsidRPr="00B932FC">
              <w:rPr>
                <w:rFonts w:ascii="Times New Roman" w:hAnsi="Times New Roman"/>
                <w:sz w:val="24"/>
                <w:szCs w:val="24"/>
                <w:shd w:val="clear" w:color="auto" w:fill="EDEDED"/>
              </w:rPr>
              <w:t>Biên bản xét duyệt của Hội đồng đăng ký ruộng đất cấp xã xác định người đang sử dụng đất là hợp pháp  </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shd w:val="clear" w:color="auto" w:fill="EDEDED"/>
              </w:rPr>
              <w:t xml:space="preserve">- </w:t>
            </w:r>
            <w:r w:rsidRPr="00B932FC">
              <w:rPr>
                <w:rFonts w:ascii="Times New Roman" w:hAnsi="Times New Roman"/>
                <w:sz w:val="24"/>
                <w:szCs w:val="24"/>
              </w:rPr>
              <w:t xml:space="preserve">Bản tổng hợp các trường hợp sử dụng đất hợp pháp do Ủy ban nhân dân cấp xã hoặc Hội đồng đăng ký ruộng đất cấp xã hoặc cơ quan quản lý đất đai cấp huyện, cấp tỉnh lập </w:t>
            </w:r>
          </w:p>
          <w:p w:rsidR="006836BB" w:rsidRPr="00B932FC" w:rsidRDefault="006836BB" w:rsidP="00CE6290">
            <w:pPr>
              <w:spacing w:line="240" w:lineRule="atLeast"/>
              <w:jc w:val="both"/>
              <w:rPr>
                <w:rFonts w:ascii="Times New Roman" w:hAnsi="Times New Roman"/>
                <w:sz w:val="24"/>
                <w:szCs w:val="24"/>
              </w:rPr>
            </w:pPr>
            <w:r w:rsidRPr="00B932FC">
              <w:rPr>
                <w:rFonts w:ascii="Times New Roman" w:hAnsi="Times New Roman"/>
                <w:sz w:val="24"/>
                <w:szCs w:val="24"/>
                <w:shd w:val="clear" w:color="auto" w:fill="EDEDED"/>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lastRenderedPageBreak/>
              <w:t>4</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Giấy chứng nhận quyền sử dụng đất</w:t>
            </w:r>
            <w:r w:rsidR="0047117D" w:rsidRPr="00B932FC">
              <w:rPr>
                <w:rFonts w:ascii="Times New Roman" w:hAnsi="Times New Roman"/>
                <w:sz w:val="24"/>
                <w:szCs w:val="24"/>
              </w:rPr>
              <w:t>, quyền sở hữu tài sản gắn liền với đất</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6836BB" w:rsidRPr="00B932FC" w:rsidRDefault="003F4E19" w:rsidP="00CE6290">
            <w:pPr>
              <w:spacing w:before="120"/>
              <w:jc w:val="both"/>
              <w:rPr>
                <w:rFonts w:ascii="Times New Roman" w:hAnsi="Times New Roman"/>
                <w:sz w:val="24"/>
                <w:szCs w:val="24"/>
              </w:rPr>
            </w:pPr>
            <w:r w:rsidRPr="00B932FC">
              <w:rPr>
                <w:rFonts w:ascii="Times New Roman" w:hAnsi="Times New Roman"/>
                <w:sz w:val="24"/>
                <w:szCs w:val="24"/>
              </w:rPr>
              <w:t>20 ngày làm việc</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bCs/>
                <w:sz w:val="24"/>
                <w:szCs w:val="24"/>
              </w:rPr>
              <w:t xml:space="preserve"> </w:t>
            </w:r>
            <w:r w:rsidR="003F4E19"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bookmarkEnd w:id="1"/>
    </w:tbl>
    <w:p w:rsidR="006836BB" w:rsidRPr="00B932FC" w:rsidRDefault="006836BB" w:rsidP="006836BB">
      <w:pPr>
        <w:spacing w:before="120"/>
        <w:ind w:firstLine="720"/>
        <w:jc w:val="both"/>
        <w:rPr>
          <w:rFonts w:ascii="Times New Roman" w:hAnsi="Times New Roman"/>
        </w:rPr>
      </w:pPr>
    </w:p>
    <w:p w:rsidR="006836BB" w:rsidRPr="00B932FC" w:rsidRDefault="006836BB" w:rsidP="006836BB">
      <w:pPr>
        <w:jc w:val="center"/>
        <w:rPr>
          <w:rFonts w:ascii="Times New Roman" w:hAnsi="Times New Roman"/>
          <w:b/>
        </w:rPr>
      </w:pPr>
      <w:r w:rsidRPr="00B932FC">
        <w:rPr>
          <w:rFonts w:ascii="Times New Roman" w:hAnsi="Times New Roman"/>
          <w:b/>
        </w:rPr>
        <w:t>QUÉT MÃ QR THỰC HIỆN DỊCH VỤ CÔNG</w:t>
      </w:r>
    </w:p>
    <w:p w:rsidR="006836BB" w:rsidRPr="00B932FC" w:rsidRDefault="006836BB" w:rsidP="006836BB">
      <w:pPr>
        <w:spacing w:before="120"/>
        <w:ind w:firstLine="720"/>
        <w:jc w:val="center"/>
        <w:rPr>
          <w:rFonts w:ascii="Times New Roman" w:hAnsi="Times New Roman"/>
        </w:rPr>
      </w:pPr>
      <w:r w:rsidRPr="00B932FC">
        <w:rPr>
          <w:noProof/>
        </w:rPr>
        <w:drawing>
          <wp:inline distT="0" distB="0" distL="0" distR="0" wp14:anchorId="437AB202" wp14:editId="550BD19D">
            <wp:extent cx="2229322" cy="22293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TTHC cấp GCN lần đầ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7866" cy="2237866"/>
                    </a:xfrm>
                    <a:prstGeom prst="rect">
                      <a:avLst/>
                    </a:prstGeom>
                  </pic:spPr>
                </pic:pic>
              </a:graphicData>
            </a:graphic>
          </wp:inline>
        </w:drawing>
      </w:r>
    </w:p>
    <w:p w:rsidR="00B334F6" w:rsidRPr="00B932FC" w:rsidRDefault="00B334F6">
      <w:pPr>
        <w:spacing w:after="160" w:line="259" w:lineRule="auto"/>
        <w:rPr>
          <w:rFonts w:ascii="Times New Roman" w:hAnsi="Times New Roman"/>
          <w:b/>
          <w:bCs/>
          <w:kern w:val="36"/>
          <w:sz w:val="48"/>
          <w:szCs w:val="48"/>
        </w:rPr>
      </w:pPr>
      <w:r w:rsidRPr="00B932FC">
        <w:br w:type="page"/>
      </w:r>
    </w:p>
    <w:p w:rsidR="00B334F6" w:rsidRPr="00B932FC" w:rsidRDefault="00B334F6" w:rsidP="00B334F6">
      <w:pPr>
        <w:pStyle w:val="Heading1"/>
        <w:shd w:val="clear" w:color="auto" w:fill="FFFFFF"/>
        <w:spacing w:before="0" w:beforeAutospacing="0" w:after="0" w:afterAutospacing="0" w:line="240" w:lineRule="atLeast"/>
        <w:ind w:firstLine="720"/>
        <w:jc w:val="both"/>
        <w:textAlignment w:val="baseline"/>
        <w:rPr>
          <w:sz w:val="28"/>
          <w:szCs w:val="28"/>
        </w:rPr>
      </w:pPr>
      <w:r w:rsidRPr="00B932FC">
        <w:rPr>
          <w:sz w:val="28"/>
          <w:szCs w:val="28"/>
        </w:rPr>
        <w:lastRenderedPageBreak/>
        <w:t>3.2.</w:t>
      </w:r>
      <w:r w:rsidRPr="00B932FC">
        <w:rPr>
          <w:b w:val="0"/>
          <w:sz w:val="28"/>
          <w:szCs w:val="28"/>
        </w:rPr>
        <w:t xml:space="preserve"> </w:t>
      </w:r>
      <w:r w:rsidRPr="00B932FC">
        <w:rPr>
          <w:sz w:val="28"/>
          <w:szCs w:val="28"/>
          <w:bdr w:val="none" w:sz="0" w:space="0" w:color="auto" w:frame="1"/>
        </w:rPr>
        <w:t>Cấp Giấy chứng nhận quyền sử dụng đất, quyền sở hữu nhà ở và tài sản khác gắn liền với đất cho người đã đăng ký quyền sử dụng đất lần đầu_(Hộ gia đình, cá nhân, cộng đồng dân cư ) - Trường hợp tiếp nhận ở UBND xã hoặc Văn phòng đăng ký đất đai</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B334F6" w:rsidRPr="00B932FC" w:rsidTr="00CE6290">
        <w:tc>
          <w:tcPr>
            <w:tcW w:w="590" w:type="dxa"/>
            <w:shd w:val="clear" w:color="auto" w:fill="auto"/>
          </w:tcPr>
          <w:p w:rsidR="00B334F6" w:rsidRPr="00B932FC" w:rsidRDefault="00B334F6" w:rsidP="00B334F6">
            <w:pPr>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B334F6" w:rsidRPr="00B932FC" w:rsidRDefault="00B334F6" w:rsidP="00B334F6">
            <w:pPr>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B334F6" w:rsidRPr="00B932FC" w:rsidRDefault="00B334F6" w:rsidP="00B334F6">
            <w:pPr>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B334F6" w:rsidRPr="00B932FC" w:rsidRDefault="00B334F6" w:rsidP="00B334F6">
            <w:pPr>
              <w:jc w:val="center"/>
              <w:rPr>
                <w:rFonts w:ascii="Times New Roman" w:hAnsi="Times New Roman"/>
                <w:b/>
                <w:sz w:val="24"/>
                <w:szCs w:val="24"/>
              </w:rPr>
            </w:pPr>
            <w:r w:rsidRPr="00B932FC">
              <w:rPr>
                <w:rFonts w:ascii="Times New Roman" w:hAnsi="Times New Roman"/>
                <w:b/>
                <w:sz w:val="24"/>
                <w:szCs w:val="24"/>
              </w:rPr>
              <w:t>GHI CHÚ</w:t>
            </w: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B334F6" w:rsidRPr="00B932FC" w:rsidRDefault="00B334F6" w:rsidP="00B334F6">
            <w:pPr>
              <w:shd w:val="clear" w:color="auto" w:fill="FFFFFF"/>
              <w:jc w:val="both"/>
              <w:rPr>
                <w:rFonts w:ascii="Times New Roman" w:hAnsi="Times New Roman"/>
                <w:sz w:val="24"/>
                <w:szCs w:val="24"/>
              </w:rPr>
            </w:pPr>
            <w:r w:rsidRPr="00B932FC">
              <w:rPr>
                <w:rFonts w:ascii="Times New Roman" w:hAnsi="Times New Roman"/>
                <w:sz w:val="24"/>
                <w:szCs w:val="24"/>
                <w:bdr w:val="none" w:sz="0" w:space="0" w:color="auto" w:frame="1"/>
              </w:rPr>
              <w:t>Cấp Giấy chứng nhận quyền sử dụng đất, quyền sở hữu nhà ở và tài sản khác gắn liền với đất cho người đã đăng ký quyền sử dụng đất lần đầu_(Hộ gia đình, cá nhân, cộng đồng dân cư )</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UBND cấp huyện</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 UBND cấp xã</w:t>
            </w:r>
          </w:p>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 Chi nhánh Văn phòng đăng ký đất đai</w:t>
            </w:r>
          </w:p>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rPr>
          <w:trHeight w:val="519"/>
        </w:trPr>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Thành phần hồ sơ</w:t>
            </w:r>
          </w:p>
          <w:p w:rsidR="00B334F6" w:rsidRPr="00B932FC" w:rsidRDefault="00B334F6" w:rsidP="00B334F6">
            <w:pPr>
              <w:jc w:val="both"/>
              <w:rPr>
                <w:rFonts w:ascii="Times New Roman" w:hAnsi="Times New Roman"/>
                <w:sz w:val="24"/>
                <w:szCs w:val="24"/>
              </w:rPr>
            </w:pPr>
          </w:p>
          <w:p w:rsidR="00B334F6" w:rsidRPr="00B932FC" w:rsidRDefault="00B334F6" w:rsidP="00B334F6">
            <w:pPr>
              <w:jc w:val="both"/>
              <w:rPr>
                <w:rFonts w:ascii="Times New Roman" w:hAnsi="Times New Roman"/>
                <w:sz w:val="24"/>
                <w:szCs w:val="24"/>
              </w:rPr>
            </w:pPr>
          </w:p>
        </w:tc>
        <w:tc>
          <w:tcPr>
            <w:tcW w:w="4515" w:type="dxa"/>
            <w:shd w:val="clear" w:color="auto" w:fill="auto"/>
          </w:tcPr>
          <w:p w:rsidR="00B334F6" w:rsidRPr="00B932FC" w:rsidRDefault="00B334F6" w:rsidP="00B334F6">
            <w:pPr>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Đơn đăng ký, cấp Giấy chứng nhận quyền sử dụng đất, quyền sở hữu nhà ở và tài sản khác gắn liền với đất theo Mẫu số 04a/ĐK</w:t>
            </w:r>
          </w:p>
          <w:p w:rsidR="00B334F6" w:rsidRPr="00B932FC" w:rsidRDefault="00B334F6" w:rsidP="00B334F6">
            <w:pPr>
              <w:jc w:val="both"/>
              <w:rPr>
                <w:rFonts w:ascii="Times New Roman" w:hAnsi="Times New Roman"/>
                <w:sz w:val="24"/>
                <w:szCs w:val="24"/>
                <w:shd w:val="clear" w:color="auto" w:fill="EDEDED"/>
              </w:rPr>
            </w:pPr>
            <w:r w:rsidRPr="00B932FC">
              <w:rPr>
                <w:rFonts w:ascii="Times New Roman" w:hAnsi="Times New Roman"/>
                <w:sz w:val="24"/>
                <w:szCs w:val="24"/>
              </w:rPr>
              <w:t xml:space="preserve">- </w:t>
            </w:r>
            <w:r w:rsidRPr="00B932FC">
              <w:rPr>
                <w:rFonts w:ascii="Times New Roman" w:hAnsi="Times New Roman"/>
                <w:sz w:val="24"/>
                <w:szCs w:val="24"/>
                <w:shd w:val="clear" w:color="auto" w:fill="EDEDED"/>
              </w:rPr>
              <w:t>Giấy xác nhận đăng ký đất đai lần đầu và các giấy tờ liên quan nếu có</w:t>
            </w:r>
          </w:p>
          <w:p w:rsidR="00B334F6" w:rsidRPr="00B932FC" w:rsidRDefault="00B334F6" w:rsidP="00B334F6">
            <w:pPr>
              <w:jc w:val="both"/>
              <w:rPr>
                <w:rFonts w:ascii="Times New Roman" w:hAnsi="Times New Roman"/>
                <w:sz w:val="24"/>
                <w:szCs w:val="24"/>
                <w:shd w:val="clear" w:color="auto" w:fill="FFFFFF"/>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Tờ khai lệ phí trước bạ nhà, đất (theo mẫu 01/LPTB)</w:t>
            </w:r>
          </w:p>
          <w:p w:rsidR="00B334F6" w:rsidRPr="00B932FC" w:rsidRDefault="00B334F6" w:rsidP="00B334F6">
            <w:pPr>
              <w:jc w:val="both"/>
              <w:rPr>
                <w:rFonts w:ascii="Times New Roman" w:hAnsi="Times New Roman"/>
                <w:sz w:val="24"/>
                <w:szCs w:val="24"/>
                <w:shd w:val="clear" w:color="auto" w:fill="EDEDED"/>
              </w:rPr>
            </w:pPr>
            <w:r w:rsidRPr="00B932FC">
              <w:rPr>
                <w:rFonts w:ascii="Times New Roman" w:hAnsi="Times New Roman"/>
                <w:sz w:val="24"/>
                <w:szCs w:val="24"/>
              </w:rPr>
              <w:t xml:space="preserve">- </w:t>
            </w:r>
            <w:r w:rsidRPr="00B932FC">
              <w:rPr>
                <w:rFonts w:ascii="Times New Roman" w:hAnsi="Times New Roman"/>
                <w:sz w:val="24"/>
                <w:szCs w:val="24"/>
                <w:shd w:val="clear" w:color="auto" w:fill="EDEDED"/>
              </w:rPr>
              <w:t>Tờ khai thuế phi nông nghiệp (theo mẫu 04/TK-SDDPNN)</w:t>
            </w:r>
          </w:p>
          <w:p w:rsidR="00B334F6" w:rsidRPr="00B932FC" w:rsidRDefault="00B334F6" w:rsidP="00B334F6">
            <w:pPr>
              <w:jc w:val="both"/>
              <w:rPr>
                <w:rFonts w:ascii="Times New Roman" w:hAnsi="Times New Roman"/>
                <w:sz w:val="24"/>
                <w:szCs w:val="24"/>
                <w:shd w:val="clear" w:color="auto" w:fill="FFFFFF"/>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Tờ khai thuế thu nhập cá nhân (mẫu số 03/BĐS-TNCN – nếu có)</w:t>
            </w:r>
          </w:p>
          <w:p w:rsidR="00B334F6" w:rsidRPr="00B932FC" w:rsidRDefault="00B334F6" w:rsidP="00B334F6">
            <w:pPr>
              <w:jc w:val="both"/>
              <w:rPr>
                <w:rFonts w:ascii="Times New Roman" w:hAnsi="Times New Roman"/>
                <w:sz w:val="24"/>
                <w:szCs w:val="24"/>
                <w:shd w:val="clear" w:color="auto" w:fill="EDEDED"/>
              </w:rPr>
            </w:pPr>
            <w:r w:rsidRPr="00B932FC">
              <w:rPr>
                <w:rFonts w:ascii="Times New Roman" w:hAnsi="Times New Roman"/>
                <w:sz w:val="24"/>
                <w:szCs w:val="24"/>
              </w:rPr>
              <w:t xml:space="preserve">- </w:t>
            </w:r>
            <w:r w:rsidRPr="00B932FC">
              <w:rPr>
                <w:rFonts w:ascii="Times New Roman" w:hAnsi="Times New Roman"/>
                <w:sz w:val="24"/>
                <w:szCs w:val="24"/>
                <w:shd w:val="clear" w:color="auto" w:fill="EDEDED"/>
              </w:rPr>
              <w:t>Văn bản ủy quyền theo quy định (nếu có)</w:t>
            </w:r>
          </w:p>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Tờ khai tiền sử dụng đất (mẫu số 01/TSDĐ – nếu có)</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Giấy chứng nhận quyền sử dụng đất, quyền sở hữu tài sản gắn liền với đất</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20 ngày làm việc</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B334F6">
            <w:pPr>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B334F6" w:rsidRPr="00B932FC" w:rsidRDefault="00B334F6" w:rsidP="00B334F6">
            <w:pPr>
              <w:jc w:val="both"/>
              <w:rPr>
                <w:rFonts w:ascii="Times New Roman" w:hAnsi="Times New Roman"/>
                <w:sz w:val="24"/>
                <w:szCs w:val="24"/>
              </w:rPr>
            </w:pPr>
            <w:r w:rsidRPr="00B932FC">
              <w:rPr>
                <w:rFonts w:ascii="Times New Roman" w:hAnsi="Times New Roman"/>
                <w:bCs/>
                <w:sz w:val="24"/>
                <w:szCs w:val="24"/>
              </w:rPr>
              <w:t xml:space="preserve"> Theo Nghị quyết số 06/2020/NQ-HĐND ngày 07/7/2020 của Hội đồng nhân dân thành phố Hà Nội</w:t>
            </w:r>
          </w:p>
        </w:tc>
        <w:tc>
          <w:tcPr>
            <w:tcW w:w="1849" w:type="dxa"/>
            <w:shd w:val="clear" w:color="auto" w:fill="auto"/>
          </w:tcPr>
          <w:p w:rsidR="00B334F6" w:rsidRPr="00B932FC" w:rsidRDefault="00B334F6" w:rsidP="00B334F6">
            <w:pPr>
              <w:jc w:val="both"/>
              <w:rPr>
                <w:rFonts w:ascii="Times New Roman" w:hAnsi="Times New Roman"/>
                <w:sz w:val="24"/>
                <w:szCs w:val="24"/>
              </w:rPr>
            </w:pPr>
          </w:p>
        </w:tc>
      </w:tr>
    </w:tbl>
    <w:p w:rsidR="00B334F6" w:rsidRPr="00B932FC" w:rsidRDefault="00B334F6" w:rsidP="00B334F6">
      <w:pPr>
        <w:jc w:val="center"/>
        <w:rPr>
          <w:rFonts w:ascii="Times New Roman" w:hAnsi="Times New Roman"/>
          <w:b/>
        </w:rPr>
      </w:pPr>
      <w:r w:rsidRPr="00B932FC">
        <w:rPr>
          <w:rFonts w:ascii="Times New Roman" w:hAnsi="Times New Roman"/>
          <w:b/>
        </w:rPr>
        <w:t>QUÉT MÃ QR THỰC HIỆN DỊCH VỤ CÔNG</w:t>
      </w:r>
    </w:p>
    <w:p w:rsidR="00B334F6" w:rsidRPr="00B932FC" w:rsidRDefault="00B334F6" w:rsidP="00B334F6">
      <w:pPr>
        <w:jc w:val="center"/>
        <w:rPr>
          <w:rFonts w:ascii="Times New Roman" w:hAnsi="Times New Roman"/>
          <w:b/>
        </w:rPr>
      </w:pPr>
      <w:r w:rsidRPr="00B932FC">
        <w:rPr>
          <w:rFonts w:ascii="Times New Roman" w:hAnsi="Times New Roman"/>
          <w:b/>
          <w:noProof/>
        </w:rPr>
        <w:drawing>
          <wp:inline distT="0" distB="0" distL="0" distR="0" wp14:anchorId="7334B01D" wp14:editId="47553A5A">
            <wp:extent cx="1872000" cy="1872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ấp GCN cho người đã đăng ký QSD đấ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7703" cy="1907703"/>
                    </a:xfrm>
                    <a:prstGeom prst="rect">
                      <a:avLst/>
                    </a:prstGeom>
                  </pic:spPr>
                </pic:pic>
              </a:graphicData>
            </a:graphic>
          </wp:inline>
        </w:drawing>
      </w:r>
    </w:p>
    <w:p w:rsidR="006836BB" w:rsidRPr="00B932FC" w:rsidRDefault="006836BB" w:rsidP="006836BB">
      <w:pPr>
        <w:pStyle w:val="Heading1"/>
        <w:shd w:val="clear" w:color="auto" w:fill="FFFFFF"/>
        <w:spacing w:before="0" w:after="0" w:afterAutospacing="0"/>
        <w:ind w:firstLine="720"/>
        <w:jc w:val="both"/>
        <w:textAlignment w:val="baseline"/>
        <w:rPr>
          <w:sz w:val="28"/>
          <w:szCs w:val="28"/>
        </w:rPr>
      </w:pPr>
      <w:r w:rsidRPr="00B932FC">
        <w:rPr>
          <w:sz w:val="28"/>
          <w:szCs w:val="28"/>
        </w:rPr>
        <w:lastRenderedPageBreak/>
        <w:t>3.</w:t>
      </w:r>
      <w:r w:rsidR="00B334F6" w:rsidRPr="00B932FC">
        <w:rPr>
          <w:sz w:val="28"/>
          <w:szCs w:val="28"/>
        </w:rPr>
        <w:t>3</w:t>
      </w:r>
      <w:r w:rsidRPr="00B932FC">
        <w:rPr>
          <w:sz w:val="28"/>
          <w:szCs w:val="28"/>
        </w:rPr>
        <w:t>.</w:t>
      </w:r>
      <w:r w:rsidRPr="00B932FC">
        <w:rPr>
          <w:b w:val="0"/>
          <w:sz w:val="28"/>
          <w:szCs w:val="28"/>
        </w:rPr>
        <w:t xml:space="preserve"> </w:t>
      </w:r>
      <w:r w:rsidRPr="00B932FC">
        <w:rPr>
          <w:sz w:val="28"/>
          <w:szCs w:val="28"/>
          <w:bdr w:val="none" w:sz="0" w:space="0" w:color="auto" w:frame="1"/>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đất_(cá nhân) - Trường hợp tiếp nhận UBND cấp xã và Chi nhánh văn phòng đăng ký đất đai</w:t>
      </w:r>
    </w:p>
    <w:p w:rsidR="006836BB" w:rsidRPr="00B932FC" w:rsidRDefault="006836BB" w:rsidP="006836BB">
      <w:pPr>
        <w:spacing w:after="160" w:line="259" w:lineRule="auto"/>
        <w:ind w:firstLine="720"/>
        <w:jc w:val="both"/>
        <w:rPr>
          <w:rFonts w:ascii="Times New Roman" w:hAnsi="Times New Roman"/>
          <w:b/>
        </w:rPr>
      </w:pPr>
    </w:p>
    <w:p w:rsidR="006836BB" w:rsidRPr="00B932FC" w:rsidRDefault="006836BB" w:rsidP="006836BB">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6836BB" w:rsidRPr="00B932FC" w:rsidRDefault="006836BB"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6836BB" w:rsidRPr="00B932FC" w:rsidRDefault="006836BB" w:rsidP="00CE6290">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rPr>
              <w:t>Đăng ký và cấp Giấy chứng nhận quyền sử dụng đất, quyền sở hữu nhà ở vài tài sản khác gắn liền với đất lần đầu</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6836BB" w:rsidRPr="00B932FC" w:rsidRDefault="00AE5BC1" w:rsidP="00CE6290">
            <w:pPr>
              <w:spacing w:before="120"/>
              <w:jc w:val="both"/>
              <w:rPr>
                <w:rFonts w:ascii="Times New Roman" w:hAnsi="Times New Roman"/>
                <w:sz w:val="24"/>
                <w:szCs w:val="24"/>
              </w:rPr>
            </w:pPr>
            <w:r w:rsidRPr="00B932FC">
              <w:rPr>
                <w:rFonts w:ascii="Times New Roman" w:hAnsi="Times New Roman"/>
                <w:sz w:val="24"/>
                <w:szCs w:val="24"/>
              </w:rPr>
              <w:t>UBND c</w:t>
            </w:r>
            <w:r w:rsidR="006836BB" w:rsidRPr="00B932FC">
              <w:rPr>
                <w:rFonts w:ascii="Times New Roman" w:hAnsi="Times New Roman"/>
                <w:sz w:val="24"/>
                <w:szCs w:val="24"/>
              </w:rPr>
              <w:t>ấp huyện</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UBND cấp xã</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rPr>
          <w:trHeight w:val="519"/>
        </w:trPr>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6836BB" w:rsidRPr="00B932FC" w:rsidRDefault="006836BB" w:rsidP="00CE6290">
            <w:pPr>
              <w:spacing w:before="120"/>
              <w:jc w:val="both"/>
              <w:rPr>
                <w:rFonts w:ascii="Times New Roman" w:hAnsi="Times New Roman"/>
                <w:sz w:val="24"/>
                <w:szCs w:val="24"/>
              </w:rPr>
            </w:pPr>
          </w:p>
          <w:p w:rsidR="006836BB" w:rsidRPr="00B932FC" w:rsidRDefault="006836BB" w:rsidP="00CE6290">
            <w:pPr>
              <w:spacing w:before="120"/>
              <w:jc w:val="both"/>
              <w:rPr>
                <w:rFonts w:ascii="Times New Roman" w:hAnsi="Times New Roman"/>
                <w:sz w:val="24"/>
                <w:szCs w:val="24"/>
              </w:rPr>
            </w:pPr>
          </w:p>
        </w:tc>
        <w:tc>
          <w:tcPr>
            <w:tcW w:w="4515" w:type="dxa"/>
            <w:shd w:val="clear" w:color="auto" w:fill="auto"/>
          </w:tcPr>
          <w:p w:rsidR="006836BB" w:rsidRPr="00B932FC" w:rsidRDefault="006836BB" w:rsidP="00CE6290">
            <w:pPr>
              <w:spacing w:line="240" w:lineRule="atLeast"/>
              <w:jc w:val="both"/>
              <w:rPr>
                <w:rFonts w:ascii="Arial" w:hAnsi="Arial" w:cs="Arial"/>
                <w:sz w:val="21"/>
                <w:szCs w:val="21"/>
                <w:shd w:val="clear" w:color="auto" w:fill="FFFFFF"/>
              </w:rPr>
            </w:pPr>
            <w:r w:rsidRPr="00B932FC">
              <w:rPr>
                <w:rFonts w:ascii="Arial" w:hAnsi="Arial" w:cs="Arial"/>
                <w:sz w:val="21"/>
                <w:szCs w:val="21"/>
                <w:shd w:val="clear" w:color="auto" w:fill="FFFFFF"/>
              </w:rPr>
              <w:t xml:space="preserve">- Tờ khai lệ phí trước bạ nhà, đất (theo mẫu số 01) </w:t>
            </w:r>
          </w:p>
          <w:p w:rsidR="006836BB" w:rsidRPr="00B932FC" w:rsidRDefault="006836BB" w:rsidP="00CE6290">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Tờ khai nộp tiền sử dụng đất (nếu có)  </w:t>
            </w:r>
          </w:p>
          <w:p w:rsidR="006836BB" w:rsidRPr="00B932FC" w:rsidRDefault="006836BB" w:rsidP="00CE6290">
            <w:pPr>
              <w:spacing w:line="240" w:lineRule="atLeast"/>
              <w:jc w:val="both"/>
              <w:rPr>
                <w:rFonts w:ascii="Arial" w:hAnsi="Arial" w:cs="Arial"/>
                <w:sz w:val="21"/>
                <w:szCs w:val="21"/>
                <w:shd w:val="clear" w:color="auto" w:fill="FFFFFF"/>
              </w:rPr>
            </w:pPr>
            <w:r w:rsidRPr="00B932FC">
              <w:rPr>
                <w:rFonts w:ascii="Times New Roman" w:hAnsi="Times New Roman"/>
                <w:sz w:val="24"/>
                <w:szCs w:val="24"/>
              </w:rPr>
              <w:t xml:space="preserve">- </w:t>
            </w:r>
            <w:r w:rsidRPr="00B932FC">
              <w:rPr>
                <w:rFonts w:ascii="Arial" w:hAnsi="Arial" w:cs="Arial"/>
                <w:sz w:val="21"/>
                <w:szCs w:val="21"/>
                <w:shd w:val="clear" w:color="auto" w:fill="FFFFFF"/>
              </w:rPr>
              <w:t>Tờ khai thuế phi nông nghiệp (theo mẫu 04/TK-SDDPNN)  </w:t>
            </w:r>
          </w:p>
          <w:p w:rsidR="006836BB" w:rsidRPr="00B932FC" w:rsidRDefault="006836BB" w:rsidP="00CE6290">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Tờ khai thuế thu nhập cá nhân (mẫu số 03/BĐS-TNCN – nếu có)</w:t>
            </w:r>
          </w:p>
          <w:p w:rsidR="006836BB" w:rsidRPr="00B932FC" w:rsidRDefault="006836BB" w:rsidP="00CE6290">
            <w:pPr>
              <w:spacing w:line="240" w:lineRule="atLeast"/>
              <w:jc w:val="both"/>
              <w:rPr>
                <w:rFonts w:ascii="Arial" w:hAnsi="Arial" w:cs="Arial"/>
                <w:sz w:val="21"/>
                <w:szCs w:val="21"/>
                <w:shd w:val="clear" w:color="auto" w:fill="FFFFFF"/>
              </w:rPr>
            </w:pPr>
            <w:r w:rsidRPr="00B932FC">
              <w:rPr>
                <w:rFonts w:ascii="Times New Roman" w:hAnsi="Times New Roman"/>
                <w:sz w:val="24"/>
                <w:szCs w:val="24"/>
              </w:rPr>
              <w:t xml:space="preserve">- </w:t>
            </w:r>
            <w:r w:rsidRPr="00B932FC">
              <w:rPr>
                <w:rFonts w:ascii="Arial" w:hAnsi="Arial" w:cs="Arial"/>
                <w:sz w:val="21"/>
                <w:szCs w:val="21"/>
                <w:shd w:val="clear" w:color="auto" w:fill="FFFFFF"/>
              </w:rPr>
              <w:t>Trường hợp chủ sở hữu nhà ở không đồng thời là người sử dụng đất ở thì ngoài giấy tờ chứng minh về quyền sở hữu tài sản gắn liền với đất, phải có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w:t>
            </w:r>
          </w:p>
          <w:p w:rsidR="006836BB" w:rsidRPr="00B932FC" w:rsidRDefault="006836BB" w:rsidP="00CE6290">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Văn bản ủy quyền theo quy định (nếu có)  </w:t>
            </w:r>
          </w:p>
          <w:p w:rsidR="006836BB" w:rsidRPr="00B932FC" w:rsidRDefault="006836BB" w:rsidP="00CE6290">
            <w:pPr>
              <w:spacing w:line="240" w:lineRule="atLeast"/>
              <w:jc w:val="both"/>
            </w:pPr>
            <w:r w:rsidRPr="00B932FC">
              <w:rPr>
                <w:rFonts w:ascii="Times New Roman" w:hAnsi="Times New Roman"/>
                <w:sz w:val="24"/>
                <w:szCs w:val="24"/>
              </w:rPr>
              <w:t xml:space="preserve">- </w:t>
            </w:r>
            <w:r w:rsidRPr="00B932FC">
              <w:rPr>
                <w:rFonts w:ascii="Arial" w:hAnsi="Arial" w:cs="Arial"/>
                <w:sz w:val="21"/>
                <w:szCs w:val="21"/>
                <w:shd w:val="clear" w:color="auto" w:fill="FFFFFF"/>
              </w:rPr>
              <w:t>Đơn đăng ký, cấp Giấy chứng nhận quyền sử dụng đất, quyền sở hữu nhà ở và tài sản khác gắn liền với đất theo Mẫu số 04a/ĐK.   </w:t>
            </w:r>
            <w:r w:rsidRPr="00B932FC">
              <w:t xml:space="preserve"> </w:t>
            </w:r>
          </w:p>
          <w:p w:rsidR="006836BB" w:rsidRPr="00B932FC" w:rsidRDefault="006836BB" w:rsidP="00CE6290">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Một trong các giấy tờ sau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  </w:t>
            </w:r>
          </w:p>
          <w:p w:rsidR="006836BB" w:rsidRPr="00B932FC" w:rsidRDefault="006836BB" w:rsidP="00CE6290">
            <w:pPr>
              <w:spacing w:line="240" w:lineRule="atLeast"/>
              <w:jc w:val="both"/>
              <w:rPr>
                <w:rFonts w:ascii="Arial" w:hAnsi="Arial" w:cs="Arial"/>
                <w:sz w:val="21"/>
                <w:szCs w:val="21"/>
                <w:shd w:val="clear" w:color="auto" w:fill="FFFFFF"/>
              </w:rPr>
            </w:pPr>
            <w:r w:rsidRPr="00B932FC">
              <w:rPr>
                <w:rFonts w:ascii="Times New Roman" w:hAnsi="Times New Roman"/>
                <w:sz w:val="24"/>
                <w:szCs w:val="24"/>
              </w:rPr>
              <w:t xml:space="preserve">- </w:t>
            </w:r>
            <w:r w:rsidRPr="00B932FC">
              <w:rPr>
                <w:rFonts w:ascii="Arial" w:hAnsi="Arial" w:cs="Arial"/>
                <w:sz w:val="21"/>
                <w:szCs w:val="21"/>
                <w:shd w:val="clear" w:color="auto" w:fill="FFFFFF"/>
              </w:rPr>
              <w:t xml:space="preserve">Bản sao chứng thực Giấy tờ về quyền sử dụng đất theo Điều 100 Luật đất đai 2013, </w:t>
            </w:r>
            <w:r w:rsidRPr="00B932FC">
              <w:rPr>
                <w:rFonts w:ascii="Arial" w:hAnsi="Arial" w:cs="Arial"/>
                <w:sz w:val="21"/>
                <w:szCs w:val="21"/>
                <w:shd w:val="clear" w:color="auto" w:fill="FFFFFF"/>
              </w:rPr>
              <w:lastRenderedPageBreak/>
              <w:t>Điều 18 Nghị định số 43/2014/NĐ-CP ngày 15/05/2014 của Chính phủ; Giấy tờ về việc chuyển quyền sử dụng đất (nếu có)  </w:t>
            </w:r>
          </w:p>
          <w:p w:rsidR="006836BB" w:rsidRPr="00B932FC" w:rsidRDefault="006836BB" w:rsidP="00CE6290">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Các giấy tờ liên quan đến việc thực hiện nghĩa vụ tài chính về đất đai theo quy định của pháp luật (nếu có)  </w:t>
            </w:r>
          </w:p>
          <w:p w:rsidR="006836BB" w:rsidRPr="00B932FC" w:rsidRDefault="006836BB" w:rsidP="00CE6290">
            <w:pPr>
              <w:spacing w:line="240" w:lineRule="atLeast"/>
              <w:jc w:val="both"/>
              <w:rPr>
                <w:rFonts w:ascii="Times New Roman" w:hAnsi="Times New Roman"/>
                <w:sz w:val="24"/>
                <w:szCs w:val="24"/>
              </w:rPr>
            </w:pP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lastRenderedPageBreak/>
              <w:t>4</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Giấy chứng nhận quyền sử dụng đất</w:t>
            </w:r>
            <w:r w:rsidR="0047117D" w:rsidRPr="00B932FC">
              <w:rPr>
                <w:rFonts w:ascii="Times New Roman" w:hAnsi="Times New Roman"/>
                <w:sz w:val="24"/>
                <w:szCs w:val="24"/>
              </w:rPr>
              <w:t>, quyền sở hữu tài sản gắn liền với đất</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6836BB" w:rsidRPr="00B932FC" w:rsidRDefault="00190CFB" w:rsidP="00CE6290">
            <w:pPr>
              <w:spacing w:before="120"/>
              <w:jc w:val="both"/>
              <w:rPr>
                <w:rFonts w:ascii="Times New Roman" w:hAnsi="Times New Roman"/>
                <w:sz w:val="24"/>
                <w:szCs w:val="24"/>
              </w:rPr>
            </w:pPr>
            <w:r w:rsidRPr="00B932FC">
              <w:rPr>
                <w:rFonts w:ascii="Times New Roman" w:hAnsi="Times New Roman"/>
                <w:sz w:val="24"/>
                <w:szCs w:val="24"/>
              </w:rPr>
              <w:t>20 ngày làm việc</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r w:rsidR="006836BB" w:rsidRPr="00B932FC" w:rsidTr="00CE6290">
        <w:tc>
          <w:tcPr>
            <w:tcW w:w="590" w:type="dxa"/>
            <w:shd w:val="clear" w:color="auto" w:fill="auto"/>
          </w:tcPr>
          <w:p w:rsidR="006836BB" w:rsidRPr="00B932FC" w:rsidRDefault="006836BB"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6836BB" w:rsidRPr="00B932FC" w:rsidRDefault="006836BB" w:rsidP="00CE6290">
            <w:pPr>
              <w:spacing w:before="120"/>
              <w:jc w:val="both"/>
              <w:rPr>
                <w:rFonts w:ascii="Times New Roman" w:hAnsi="Times New Roman"/>
                <w:sz w:val="24"/>
                <w:szCs w:val="24"/>
              </w:rPr>
            </w:pPr>
            <w:r w:rsidRPr="00B932FC">
              <w:rPr>
                <w:rFonts w:ascii="Times New Roman" w:hAnsi="Times New Roman"/>
                <w:bCs/>
                <w:sz w:val="24"/>
                <w:szCs w:val="24"/>
              </w:rPr>
              <w:t xml:space="preserve"> </w:t>
            </w:r>
            <w:r w:rsidR="00DF714E"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6836BB" w:rsidRPr="00B932FC" w:rsidRDefault="006836BB" w:rsidP="00CE6290">
            <w:pPr>
              <w:spacing w:before="120"/>
              <w:jc w:val="both"/>
              <w:rPr>
                <w:rFonts w:ascii="Times New Roman" w:hAnsi="Times New Roman"/>
                <w:sz w:val="24"/>
                <w:szCs w:val="24"/>
              </w:rPr>
            </w:pPr>
          </w:p>
        </w:tc>
      </w:tr>
    </w:tbl>
    <w:p w:rsidR="006836BB" w:rsidRPr="00B932FC" w:rsidRDefault="006836BB" w:rsidP="006836BB">
      <w:pPr>
        <w:spacing w:before="120"/>
        <w:ind w:firstLine="720"/>
        <w:jc w:val="both"/>
        <w:rPr>
          <w:rFonts w:ascii="Times New Roman" w:hAnsi="Times New Roman"/>
        </w:rPr>
      </w:pPr>
    </w:p>
    <w:p w:rsidR="006836BB" w:rsidRPr="00B932FC" w:rsidRDefault="006836BB" w:rsidP="006836BB">
      <w:pPr>
        <w:jc w:val="center"/>
        <w:rPr>
          <w:rFonts w:ascii="Times New Roman" w:hAnsi="Times New Roman"/>
          <w:b/>
        </w:rPr>
      </w:pPr>
      <w:r w:rsidRPr="00B932FC">
        <w:rPr>
          <w:rFonts w:ascii="Times New Roman" w:hAnsi="Times New Roman"/>
          <w:b/>
        </w:rPr>
        <w:t>QUÉT MÃ QR THỰC HIỆN DỊCH VỤ CÔNG</w:t>
      </w:r>
    </w:p>
    <w:p w:rsidR="006836BB" w:rsidRPr="00B932FC" w:rsidRDefault="006836BB" w:rsidP="006836BB">
      <w:pPr>
        <w:spacing w:after="160" w:line="259" w:lineRule="auto"/>
        <w:rPr>
          <w:rFonts w:ascii="Times New Roman" w:hAnsi="Times New Roman"/>
        </w:rPr>
      </w:pPr>
    </w:p>
    <w:p w:rsidR="0047117D" w:rsidRPr="00B932FC" w:rsidRDefault="0047117D" w:rsidP="0047117D">
      <w:pPr>
        <w:spacing w:after="160" w:line="259" w:lineRule="auto"/>
        <w:jc w:val="center"/>
        <w:rPr>
          <w:rFonts w:ascii="Times New Roman" w:hAnsi="Times New Roman"/>
        </w:rPr>
      </w:pPr>
      <w:r w:rsidRPr="00B932FC">
        <w:rPr>
          <w:rFonts w:ascii="Times New Roman" w:hAnsi="Times New Roman"/>
          <w:noProof/>
        </w:rPr>
        <w:drawing>
          <wp:inline distT="0" distB="0" distL="0" distR="0">
            <wp:extent cx="2426400" cy="2426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Đăng ký cấp GCN không đồng thời là chủ sử dụn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42802" cy="2442802"/>
                    </a:xfrm>
                    <a:prstGeom prst="rect">
                      <a:avLst/>
                    </a:prstGeom>
                  </pic:spPr>
                </pic:pic>
              </a:graphicData>
            </a:graphic>
          </wp:inline>
        </w:drawing>
      </w:r>
    </w:p>
    <w:p w:rsidR="006836BB" w:rsidRPr="00B932FC" w:rsidRDefault="006836BB">
      <w:pPr>
        <w:spacing w:after="160" w:line="259" w:lineRule="auto"/>
        <w:rPr>
          <w:rFonts w:ascii="Times New Roman" w:hAnsi="Times New Roman"/>
          <w:b/>
        </w:rPr>
      </w:pPr>
    </w:p>
    <w:p w:rsidR="0047117D" w:rsidRPr="00B932FC" w:rsidRDefault="0047117D">
      <w:pPr>
        <w:spacing w:after="160" w:line="259" w:lineRule="auto"/>
        <w:rPr>
          <w:rFonts w:ascii="Times New Roman" w:hAnsi="Times New Roman"/>
          <w:b/>
        </w:rPr>
      </w:pPr>
      <w:r w:rsidRPr="00B932FC">
        <w:rPr>
          <w:rFonts w:ascii="Times New Roman" w:hAnsi="Times New Roman"/>
          <w:b/>
        </w:rPr>
        <w:br w:type="page"/>
      </w:r>
    </w:p>
    <w:p w:rsidR="00DE7373" w:rsidRPr="00B932FC" w:rsidRDefault="00DE7373" w:rsidP="00DE7373">
      <w:pPr>
        <w:pStyle w:val="Heading1"/>
        <w:shd w:val="clear" w:color="auto" w:fill="FFFFFF"/>
        <w:spacing w:before="0" w:after="0" w:afterAutospacing="0"/>
        <w:ind w:firstLine="720"/>
        <w:jc w:val="both"/>
        <w:textAlignment w:val="baseline"/>
        <w:rPr>
          <w:sz w:val="28"/>
          <w:szCs w:val="28"/>
        </w:rPr>
      </w:pPr>
      <w:r w:rsidRPr="00B932FC">
        <w:rPr>
          <w:sz w:val="28"/>
          <w:szCs w:val="28"/>
        </w:rPr>
        <w:lastRenderedPageBreak/>
        <w:t>3.</w:t>
      </w:r>
      <w:r w:rsidR="00B334F6" w:rsidRPr="00B932FC">
        <w:rPr>
          <w:sz w:val="28"/>
          <w:szCs w:val="28"/>
        </w:rPr>
        <w:t>4</w:t>
      </w:r>
      <w:r w:rsidRPr="00B932FC">
        <w:rPr>
          <w:sz w:val="28"/>
          <w:szCs w:val="28"/>
        </w:rPr>
        <w:t>.</w:t>
      </w:r>
      <w:r w:rsidRPr="00B932FC">
        <w:rPr>
          <w:b w:val="0"/>
          <w:sz w:val="28"/>
          <w:szCs w:val="28"/>
        </w:rPr>
        <w:t xml:space="preserve"> </w:t>
      </w:r>
      <w:r w:rsidRPr="00B932FC">
        <w:rPr>
          <w:sz w:val="28"/>
          <w:szCs w:val="28"/>
          <w:bdr w:val="none" w:sz="0" w:space="0" w:color="auto" w:frame="1"/>
        </w:rPr>
        <w:t>Gia hạn sử dụng đất ngoài khu công nghệ cao, khu kinh tế_(Hộ gia đình, cá nhân)</w:t>
      </w:r>
    </w:p>
    <w:p w:rsidR="00DE7373" w:rsidRPr="00B932FC" w:rsidRDefault="00DE7373" w:rsidP="00DE7373">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DE7373" w:rsidRPr="00B932FC" w:rsidRDefault="00DE7373"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DE7373" w:rsidRPr="00B932FC" w:rsidRDefault="00DE7373"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DE7373" w:rsidRPr="00B932FC" w:rsidRDefault="00DE7373"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DE7373" w:rsidRPr="00B932FC" w:rsidRDefault="00DE7373" w:rsidP="00CE6290">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bdr w:val="none" w:sz="0" w:space="0" w:color="auto" w:frame="1"/>
              </w:rPr>
              <w:t>Gia hạn sử dụng đất ngoài khu công nghệ cao, khu kinh tế</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DE7373" w:rsidRPr="00B932FC" w:rsidRDefault="00AE5BC1" w:rsidP="00CE6290">
            <w:pPr>
              <w:spacing w:before="120"/>
              <w:jc w:val="both"/>
              <w:rPr>
                <w:rFonts w:ascii="Times New Roman" w:hAnsi="Times New Roman"/>
                <w:sz w:val="24"/>
                <w:szCs w:val="24"/>
              </w:rPr>
            </w:pPr>
            <w:r w:rsidRPr="00B932FC">
              <w:rPr>
                <w:rFonts w:ascii="Times New Roman" w:hAnsi="Times New Roman"/>
                <w:sz w:val="24"/>
                <w:szCs w:val="24"/>
              </w:rPr>
              <w:t>- UBND c</w:t>
            </w:r>
            <w:r w:rsidR="00DE7373" w:rsidRPr="00B932FC">
              <w:rPr>
                <w:rFonts w:ascii="Times New Roman" w:hAnsi="Times New Roman"/>
                <w:sz w:val="24"/>
                <w:szCs w:val="24"/>
              </w:rPr>
              <w:t>ấp huyện</w:t>
            </w:r>
          </w:p>
          <w:p w:rsidR="00AE5BC1" w:rsidRPr="00B932FC" w:rsidRDefault="00AE5BC1" w:rsidP="00CE629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 UBND cấp xã</w:t>
            </w:r>
          </w:p>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rPr>
          <w:trHeight w:val="519"/>
        </w:trPr>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DE7373" w:rsidRPr="00B932FC" w:rsidRDefault="00DE7373" w:rsidP="00CE6290">
            <w:pPr>
              <w:spacing w:before="120"/>
              <w:jc w:val="both"/>
              <w:rPr>
                <w:rFonts w:ascii="Times New Roman" w:hAnsi="Times New Roman"/>
                <w:sz w:val="24"/>
                <w:szCs w:val="24"/>
              </w:rPr>
            </w:pPr>
          </w:p>
          <w:p w:rsidR="00DE7373" w:rsidRPr="00B932FC" w:rsidRDefault="00DE7373" w:rsidP="00CE6290">
            <w:pPr>
              <w:spacing w:before="120"/>
              <w:jc w:val="both"/>
              <w:rPr>
                <w:rFonts w:ascii="Times New Roman" w:hAnsi="Times New Roman"/>
                <w:sz w:val="24"/>
                <w:szCs w:val="24"/>
              </w:rPr>
            </w:pPr>
          </w:p>
        </w:tc>
        <w:tc>
          <w:tcPr>
            <w:tcW w:w="4515" w:type="dxa"/>
            <w:shd w:val="clear" w:color="auto" w:fill="auto"/>
          </w:tcPr>
          <w:p w:rsidR="00DE7373" w:rsidRPr="00B932FC" w:rsidRDefault="00AE5BC1" w:rsidP="00AE5BC1">
            <w:pPr>
              <w:spacing w:line="240" w:lineRule="atLeast"/>
              <w:jc w:val="both"/>
              <w:rPr>
                <w:rFonts w:ascii="Arial" w:hAnsi="Arial" w:cs="Arial"/>
                <w:sz w:val="21"/>
                <w:szCs w:val="21"/>
                <w:shd w:val="clear" w:color="auto" w:fill="FFFFFF"/>
              </w:rPr>
            </w:pPr>
            <w:r w:rsidRPr="00B932FC">
              <w:rPr>
                <w:rFonts w:ascii="Arial" w:hAnsi="Arial" w:cs="Arial"/>
                <w:sz w:val="21"/>
                <w:szCs w:val="21"/>
                <w:shd w:val="clear" w:color="auto" w:fill="FFFFFF"/>
              </w:rPr>
              <w:t>- Đơn đăng ký biến động đất đai, tài sản gắn liền với đất</w:t>
            </w:r>
          </w:p>
          <w:p w:rsidR="00AE5BC1" w:rsidRPr="00B932FC" w:rsidRDefault="00AE5BC1" w:rsidP="00AE5BC1">
            <w:pPr>
              <w:spacing w:line="240" w:lineRule="atLeast"/>
              <w:jc w:val="both"/>
              <w:rPr>
                <w:rFonts w:ascii="Arial" w:hAnsi="Arial" w:cs="Arial"/>
                <w:sz w:val="21"/>
                <w:szCs w:val="21"/>
                <w:shd w:val="clear" w:color="auto" w:fill="EDEDED"/>
              </w:rPr>
            </w:pPr>
            <w:r w:rsidRPr="00B932FC">
              <w:rPr>
                <w:rFonts w:ascii="Times New Roman" w:hAnsi="Times New Roman"/>
                <w:sz w:val="24"/>
                <w:szCs w:val="24"/>
              </w:rPr>
              <w:t xml:space="preserve">- </w:t>
            </w:r>
            <w:r w:rsidRPr="00B932FC">
              <w:rPr>
                <w:rFonts w:ascii="Arial" w:hAnsi="Arial" w:cs="Arial"/>
                <w:sz w:val="21"/>
                <w:szCs w:val="21"/>
                <w:shd w:val="clear" w:color="auto" w:fill="EDEDED"/>
              </w:rPr>
              <w:t>Bản gốc Giấy chứng nhận đã cấp.  </w:t>
            </w:r>
          </w:p>
          <w:p w:rsidR="00AE5BC1" w:rsidRPr="00B932FC" w:rsidRDefault="00AE5BC1" w:rsidP="00AE5BC1">
            <w:pPr>
              <w:spacing w:line="240" w:lineRule="atLeast"/>
              <w:jc w:val="both"/>
              <w:rPr>
                <w:rFonts w:ascii="Times New Roman" w:hAnsi="Times New Roman"/>
                <w:sz w:val="24"/>
                <w:szCs w:val="24"/>
              </w:rPr>
            </w:pPr>
            <w:r w:rsidRPr="00B932FC">
              <w:rPr>
                <w:rFonts w:ascii="Times New Roman" w:hAnsi="Times New Roman"/>
                <w:sz w:val="24"/>
                <w:szCs w:val="24"/>
              </w:rPr>
              <w:t xml:space="preserve">- </w:t>
            </w:r>
            <w:r w:rsidRPr="00B932FC">
              <w:rPr>
                <w:rFonts w:ascii="Arial" w:hAnsi="Arial" w:cs="Arial"/>
                <w:sz w:val="21"/>
                <w:szCs w:val="21"/>
                <w:shd w:val="clear" w:color="auto" w:fill="FFFFFF"/>
              </w:rPr>
              <w:t>Chứng từ đã thực hiện xong nghĩa vụ tài chính (nếu có).  </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Giấy chứng nhận quyền sử dụng đất, quyền sở hữu tài sản gắn liền với đất</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DE7373" w:rsidRPr="00B932FC" w:rsidRDefault="00AE5BC1" w:rsidP="00CE6290">
            <w:pPr>
              <w:spacing w:before="120"/>
              <w:jc w:val="both"/>
              <w:rPr>
                <w:rFonts w:ascii="Times New Roman" w:hAnsi="Times New Roman"/>
                <w:sz w:val="24"/>
                <w:szCs w:val="24"/>
              </w:rPr>
            </w:pPr>
            <w:r w:rsidRPr="00B932FC">
              <w:rPr>
                <w:rFonts w:ascii="Times New Roman" w:hAnsi="Times New Roman"/>
                <w:sz w:val="24"/>
                <w:szCs w:val="24"/>
              </w:rPr>
              <w:t>07</w:t>
            </w:r>
            <w:r w:rsidR="00DE7373" w:rsidRPr="00B932FC">
              <w:rPr>
                <w:rFonts w:ascii="Times New Roman" w:hAnsi="Times New Roman"/>
                <w:sz w:val="24"/>
                <w:szCs w:val="24"/>
              </w:rPr>
              <w:t xml:space="preserve"> ngày làm việc</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r w:rsidR="00DE7373" w:rsidRPr="00B932FC" w:rsidTr="00CE6290">
        <w:tc>
          <w:tcPr>
            <w:tcW w:w="590" w:type="dxa"/>
            <w:shd w:val="clear" w:color="auto" w:fill="auto"/>
          </w:tcPr>
          <w:p w:rsidR="00DE7373" w:rsidRPr="00B932FC" w:rsidRDefault="00DE7373"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DE7373" w:rsidRPr="00B932FC" w:rsidRDefault="00DE7373" w:rsidP="00CE6290">
            <w:pPr>
              <w:spacing w:before="120"/>
              <w:jc w:val="both"/>
              <w:rPr>
                <w:rFonts w:ascii="Times New Roman" w:hAnsi="Times New Roman"/>
                <w:sz w:val="24"/>
                <w:szCs w:val="24"/>
              </w:rPr>
            </w:pPr>
            <w:r w:rsidRPr="00B932FC">
              <w:rPr>
                <w:rFonts w:ascii="Times New Roman" w:hAnsi="Times New Roman"/>
                <w:bCs/>
                <w:sz w:val="24"/>
                <w:szCs w:val="24"/>
              </w:rPr>
              <w:t xml:space="preserve"> </w:t>
            </w:r>
            <w:r w:rsidR="003F4E19"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DE7373" w:rsidRPr="00B932FC" w:rsidRDefault="00DE7373" w:rsidP="00CE6290">
            <w:pPr>
              <w:spacing w:before="120"/>
              <w:jc w:val="both"/>
              <w:rPr>
                <w:rFonts w:ascii="Times New Roman" w:hAnsi="Times New Roman"/>
                <w:sz w:val="24"/>
                <w:szCs w:val="24"/>
              </w:rPr>
            </w:pPr>
          </w:p>
        </w:tc>
      </w:tr>
    </w:tbl>
    <w:p w:rsidR="00DE7373" w:rsidRPr="00B932FC" w:rsidRDefault="00DE7373" w:rsidP="00DE7373">
      <w:pPr>
        <w:spacing w:before="120"/>
        <w:ind w:firstLine="720"/>
        <w:jc w:val="both"/>
        <w:rPr>
          <w:rFonts w:ascii="Times New Roman" w:hAnsi="Times New Roman"/>
        </w:rPr>
      </w:pPr>
    </w:p>
    <w:p w:rsidR="00DE7373" w:rsidRPr="00B932FC" w:rsidRDefault="00DE7373" w:rsidP="00DE7373">
      <w:pPr>
        <w:jc w:val="center"/>
        <w:rPr>
          <w:rFonts w:ascii="Times New Roman" w:hAnsi="Times New Roman"/>
          <w:b/>
        </w:rPr>
      </w:pPr>
      <w:r w:rsidRPr="00B932FC">
        <w:rPr>
          <w:rFonts w:ascii="Times New Roman" w:hAnsi="Times New Roman"/>
          <w:b/>
        </w:rPr>
        <w:t>QUÉT MÃ QR THỰC HIỆN DỊCH VỤ CÔNG</w:t>
      </w:r>
    </w:p>
    <w:p w:rsidR="00DE7373" w:rsidRPr="00B932FC" w:rsidRDefault="00AE5BC1" w:rsidP="00AE5BC1">
      <w:pPr>
        <w:spacing w:after="160" w:line="259" w:lineRule="auto"/>
        <w:jc w:val="center"/>
        <w:rPr>
          <w:rFonts w:ascii="Times New Roman" w:hAnsi="Times New Roman"/>
          <w:b/>
        </w:rPr>
      </w:pPr>
      <w:r w:rsidRPr="00B932FC">
        <w:rPr>
          <w:rFonts w:ascii="Times New Roman" w:hAnsi="Times New Roman"/>
          <w:b/>
          <w:noProof/>
        </w:rPr>
        <w:drawing>
          <wp:inline distT="0" distB="0" distL="0" distR="0" wp14:anchorId="3D781794" wp14:editId="432D4B01">
            <wp:extent cx="2376000" cy="2376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ia hạn sử dụng đất ngoài khu công nghệ cao, khu kinh tế.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6909" cy="2386909"/>
                    </a:xfrm>
                    <a:prstGeom prst="rect">
                      <a:avLst/>
                    </a:prstGeom>
                  </pic:spPr>
                </pic:pic>
              </a:graphicData>
            </a:graphic>
          </wp:inline>
        </w:drawing>
      </w:r>
      <w:r w:rsidR="00DE7373" w:rsidRPr="00B932FC">
        <w:rPr>
          <w:rFonts w:ascii="Times New Roman" w:hAnsi="Times New Roman"/>
          <w:b/>
        </w:rPr>
        <w:br w:type="page"/>
      </w:r>
    </w:p>
    <w:p w:rsidR="00F33C04" w:rsidRPr="00B932FC" w:rsidRDefault="00F33C04" w:rsidP="00F33C04">
      <w:pPr>
        <w:pStyle w:val="Heading1"/>
        <w:shd w:val="clear" w:color="auto" w:fill="FFFFFF"/>
        <w:spacing w:before="0" w:after="0" w:afterAutospacing="0"/>
        <w:ind w:firstLine="720"/>
        <w:textAlignment w:val="baseline"/>
        <w:rPr>
          <w:sz w:val="28"/>
          <w:szCs w:val="28"/>
        </w:rPr>
      </w:pPr>
      <w:r w:rsidRPr="00B932FC">
        <w:rPr>
          <w:sz w:val="28"/>
          <w:szCs w:val="28"/>
        </w:rPr>
        <w:lastRenderedPageBreak/>
        <w:t>3.</w:t>
      </w:r>
      <w:r w:rsidR="00B334F6" w:rsidRPr="00B932FC">
        <w:rPr>
          <w:sz w:val="28"/>
          <w:szCs w:val="28"/>
        </w:rPr>
        <w:t>5</w:t>
      </w:r>
      <w:r w:rsidRPr="00B932FC">
        <w:rPr>
          <w:sz w:val="28"/>
          <w:szCs w:val="28"/>
        </w:rPr>
        <w:t>.</w:t>
      </w:r>
      <w:r w:rsidRPr="00B932FC">
        <w:rPr>
          <w:b w:val="0"/>
          <w:sz w:val="28"/>
          <w:szCs w:val="28"/>
        </w:rPr>
        <w:t xml:space="preserve"> </w:t>
      </w:r>
      <w:r w:rsidRPr="00B932FC">
        <w:rPr>
          <w:sz w:val="28"/>
          <w:szCs w:val="28"/>
          <w:bdr w:val="none" w:sz="0" w:space="0" w:color="auto" w:frame="1"/>
        </w:rPr>
        <w:t>Chuyển đổi quyền sử dụng đất nông nghiệp của hộ gia đình, cá nhân để thực hiện “dồn điền đổi thửa” (đồng loạt)_(cá nhân)</w:t>
      </w:r>
    </w:p>
    <w:p w:rsidR="00F33C04" w:rsidRPr="00B932FC" w:rsidRDefault="00F33C04" w:rsidP="00F33C04">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F33C04" w:rsidRPr="00B932FC" w:rsidRDefault="00F33C04"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F33C04" w:rsidRPr="00B932FC" w:rsidRDefault="00F33C04"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F33C04" w:rsidRPr="00B932FC" w:rsidRDefault="00F33C04"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F33C04" w:rsidRPr="00B932FC" w:rsidRDefault="00F33C04" w:rsidP="00CE6290">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bdr w:val="none" w:sz="0" w:space="0" w:color="auto" w:frame="1"/>
              </w:rPr>
              <w:t>Chuyển đổi quyền sử dụng đất nông nghiệp của hộ gia đình, cá nhân để thực hiện “dồn điền đổi thửa” (đồng loạt)_(cá nhân)</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 UBND cấp huyện</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rPr>
          <w:trHeight w:val="519"/>
        </w:trPr>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F33C04" w:rsidRPr="00B932FC" w:rsidRDefault="00F33C04" w:rsidP="00CE6290">
            <w:pPr>
              <w:spacing w:before="120"/>
              <w:jc w:val="both"/>
              <w:rPr>
                <w:rFonts w:ascii="Times New Roman" w:hAnsi="Times New Roman"/>
                <w:sz w:val="24"/>
                <w:szCs w:val="24"/>
              </w:rPr>
            </w:pPr>
          </w:p>
          <w:p w:rsidR="00F33C04" w:rsidRPr="00B932FC" w:rsidRDefault="00F33C04" w:rsidP="00CE6290">
            <w:pPr>
              <w:spacing w:before="120"/>
              <w:jc w:val="both"/>
              <w:rPr>
                <w:rFonts w:ascii="Times New Roman" w:hAnsi="Times New Roman"/>
                <w:sz w:val="24"/>
                <w:szCs w:val="24"/>
              </w:rPr>
            </w:pPr>
          </w:p>
        </w:tc>
        <w:tc>
          <w:tcPr>
            <w:tcW w:w="4515" w:type="dxa"/>
            <w:shd w:val="clear" w:color="auto" w:fill="auto"/>
          </w:tcPr>
          <w:p w:rsidR="00F33C04" w:rsidRPr="00B932FC" w:rsidRDefault="00F33C04" w:rsidP="00F33C04">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Bản gốc Giấy chứng nhận đã cấp hoặc bản sao hợp đồng thế chấp quyền sử dụng đất đối với trường hợp đất đang thế chấp tại tổ chức tín dụng.  </w:t>
            </w:r>
          </w:p>
          <w:p w:rsidR="00F33C04" w:rsidRPr="00B932FC" w:rsidRDefault="00F33C04" w:rsidP="00F33C04">
            <w:pPr>
              <w:spacing w:line="240" w:lineRule="atLeast"/>
              <w:jc w:val="both"/>
              <w:rPr>
                <w:rFonts w:ascii="Times New Roman" w:hAnsi="Times New Roman"/>
                <w:sz w:val="24"/>
                <w:szCs w:val="24"/>
                <w:shd w:val="clear" w:color="auto" w:fill="EDEDED"/>
              </w:rPr>
            </w:pPr>
            <w:r w:rsidRPr="00B932FC">
              <w:rPr>
                <w:rFonts w:ascii="Times New Roman" w:hAnsi="Times New Roman"/>
                <w:sz w:val="24"/>
                <w:szCs w:val="24"/>
              </w:rPr>
              <w:t xml:space="preserve">- </w:t>
            </w:r>
            <w:r w:rsidR="003F4E19" w:rsidRPr="00B932FC">
              <w:rPr>
                <w:rFonts w:ascii="Times New Roman" w:hAnsi="Times New Roman"/>
                <w:sz w:val="24"/>
                <w:szCs w:val="24"/>
                <w:shd w:val="clear" w:color="auto" w:fill="EDEDED"/>
              </w:rPr>
              <w:t>Biên bản giao nhận ruộng đất theo phương án “dồn điền đổi thửa” (nếu có).  </w:t>
            </w:r>
          </w:p>
          <w:p w:rsidR="003F4E19" w:rsidRPr="00B932FC" w:rsidRDefault="003F4E19" w:rsidP="00F33C04">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rPr>
              <w:t xml:space="preserve">- </w:t>
            </w:r>
            <w:r w:rsidRPr="00B932FC">
              <w:rPr>
                <w:rFonts w:ascii="Times New Roman" w:hAnsi="Times New Roman"/>
                <w:sz w:val="24"/>
                <w:szCs w:val="24"/>
                <w:shd w:val="clear" w:color="auto" w:fill="FFFFFF"/>
              </w:rPr>
              <w:t>Đơn đăng ký, cấp Giấy chứng nhận quyền sử dụng đất, quyền sở hữu nhà ở và tài sản khác gắn liền với đất theo Mẫu số 04đ/ĐK.  </w:t>
            </w:r>
          </w:p>
          <w:p w:rsidR="003F4E19" w:rsidRPr="00B932FC" w:rsidRDefault="003F4E19" w:rsidP="003F4E19">
            <w:pPr>
              <w:spacing w:line="240" w:lineRule="atLeast"/>
              <w:jc w:val="both"/>
              <w:rPr>
                <w:rFonts w:ascii="Times New Roman" w:hAnsi="Times New Roman"/>
                <w:sz w:val="24"/>
                <w:szCs w:val="24"/>
              </w:rPr>
            </w:pPr>
            <w:r w:rsidRPr="00B932FC">
              <w:rPr>
                <w:rFonts w:ascii="Times New Roman" w:hAnsi="Times New Roman"/>
                <w:sz w:val="24"/>
                <w:szCs w:val="24"/>
              </w:rPr>
              <w:t>- Phương án chuyển đổi quyền sử dụng đất nông nghiệp của Ủy ban nhân dân cấp xã đã được Ủy ban nhân dân huyện, quận, thị xã, thành phố thuộc tỉnh phê duyệt.  </w:t>
            </w:r>
          </w:p>
          <w:p w:rsidR="003F4E19" w:rsidRPr="00B932FC" w:rsidRDefault="003F4E19" w:rsidP="00F33C04">
            <w:pPr>
              <w:spacing w:line="240" w:lineRule="atLeast"/>
              <w:jc w:val="both"/>
              <w:rPr>
                <w:rFonts w:ascii="Times New Roman" w:hAnsi="Times New Roman"/>
                <w:sz w:val="24"/>
                <w:szCs w:val="24"/>
              </w:rPr>
            </w:pPr>
            <w:r w:rsidRPr="00B932FC">
              <w:rPr>
                <w:rFonts w:ascii="Times New Roman" w:hAnsi="Times New Roman"/>
                <w:sz w:val="24"/>
                <w:szCs w:val="24"/>
              </w:rPr>
              <w:t>- Văn bản thỏa thuận về việc chuyển đổi quyền sử dụng đất nông nghiệp của hộ gia đình, cá nhân  </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Giấy chứng nhận quyền sử dụng đất, quyền sở hữu tài sản gắn liền với đất</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F33C04" w:rsidRPr="00B932FC" w:rsidRDefault="003F4E19" w:rsidP="00CE6290">
            <w:pPr>
              <w:spacing w:before="120"/>
              <w:jc w:val="both"/>
              <w:rPr>
                <w:rFonts w:ascii="Times New Roman" w:hAnsi="Times New Roman"/>
                <w:sz w:val="24"/>
                <w:szCs w:val="24"/>
              </w:rPr>
            </w:pPr>
            <w:r w:rsidRPr="00B932FC">
              <w:rPr>
                <w:rFonts w:ascii="Times New Roman" w:hAnsi="Times New Roman"/>
                <w:sz w:val="24"/>
                <w:szCs w:val="24"/>
              </w:rPr>
              <w:t>30</w:t>
            </w:r>
            <w:r w:rsidR="00F33C04" w:rsidRPr="00B932FC">
              <w:rPr>
                <w:rFonts w:ascii="Times New Roman" w:hAnsi="Times New Roman"/>
                <w:sz w:val="24"/>
                <w:szCs w:val="24"/>
              </w:rPr>
              <w:t xml:space="preserve"> ngày làm việc</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r w:rsidR="00F33C04" w:rsidRPr="00B932FC" w:rsidTr="00CE6290">
        <w:tc>
          <w:tcPr>
            <w:tcW w:w="590" w:type="dxa"/>
            <w:shd w:val="clear" w:color="auto" w:fill="auto"/>
          </w:tcPr>
          <w:p w:rsidR="00F33C04" w:rsidRPr="00B932FC" w:rsidRDefault="00F33C04"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F33C04" w:rsidRPr="00B932FC" w:rsidRDefault="00F33C04" w:rsidP="00CE6290">
            <w:pPr>
              <w:spacing w:before="120"/>
              <w:jc w:val="both"/>
              <w:rPr>
                <w:rFonts w:ascii="Times New Roman" w:hAnsi="Times New Roman"/>
                <w:sz w:val="24"/>
                <w:szCs w:val="24"/>
              </w:rPr>
            </w:pPr>
            <w:r w:rsidRPr="00B932FC">
              <w:rPr>
                <w:rFonts w:ascii="Times New Roman" w:hAnsi="Times New Roman"/>
                <w:bCs/>
                <w:sz w:val="24"/>
                <w:szCs w:val="24"/>
              </w:rPr>
              <w:t xml:space="preserve"> </w:t>
            </w:r>
            <w:r w:rsidR="003F4E19"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F33C04" w:rsidRPr="00B932FC" w:rsidRDefault="00F33C04" w:rsidP="00CE6290">
            <w:pPr>
              <w:spacing w:before="120"/>
              <w:jc w:val="both"/>
              <w:rPr>
                <w:rFonts w:ascii="Times New Roman" w:hAnsi="Times New Roman"/>
                <w:sz w:val="24"/>
                <w:szCs w:val="24"/>
              </w:rPr>
            </w:pPr>
          </w:p>
        </w:tc>
      </w:tr>
    </w:tbl>
    <w:p w:rsidR="00F33C04" w:rsidRPr="00B932FC" w:rsidRDefault="00F33C04" w:rsidP="00F33C04">
      <w:pPr>
        <w:jc w:val="center"/>
        <w:rPr>
          <w:rFonts w:ascii="Times New Roman" w:hAnsi="Times New Roman"/>
          <w:b/>
        </w:rPr>
      </w:pPr>
      <w:r w:rsidRPr="00B932FC">
        <w:rPr>
          <w:rFonts w:ascii="Times New Roman" w:hAnsi="Times New Roman"/>
          <w:b/>
        </w:rPr>
        <w:t>QUÉT MÃ QR THỰC HIỆN DỊCH VỤ CÔNG</w:t>
      </w:r>
    </w:p>
    <w:p w:rsidR="00B334F6" w:rsidRPr="00B932FC" w:rsidRDefault="00B334F6" w:rsidP="00F33C04">
      <w:pPr>
        <w:jc w:val="center"/>
        <w:rPr>
          <w:rFonts w:ascii="Times New Roman" w:hAnsi="Times New Roman"/>
          <w:b/>
        </w:rPr>
      </w:pPr>
      <w:r w:rsidRPr="00B932FC">
        <w:rPr>
          <w:rFonts w:ascii="Times New Roman" w:hAnsi="Times New Roman"/>
          <w:b/>
          <w:noProof/>
        </w:rPr>
        <w:drawing>
          <wp:inline distT="0" distB="0" distL="0" distR="0">
            <wp:extent cx="1569600" cy="1569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Chuyển đổi quyền sử dụng đất nông nghiệp dồn điền đổi thử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86629" cy="1586629"/>
                    </a:xfrm>
                    <a:prstGeom prst="rect">
                      <a:avLst/>
                    </a:prstGeom>
                  </pic:spPr>
                </pic:pic>
              </a:graphicData>
            </a:graphic>
          </wp:inline>
        </w:drawing>
      </w:r>
    </w:p>
    <w:p w:rsidR="00B334F6" w:rsidRPr="00B932FC" w:rsidRDefault="00B334F6" w:rsidP="00B334F6">
      <w:pPr>
        <w:pStyle w:val="Heading1"/>
        <w:shd w:val="clear" w:color="auto" w:fill="FFFFFF"/>
        <w:spacing w:before="0" w:after="0" w:afterAutospacing="0"/>
        <w:ind w:firstLine="720"/>
        <w:textAlignment w:val="baseline"/>
        <w:rPr>
          <w:sz w:val="28"/>
          <w:szCs w:val="28"/>
        </w:rPr>
      </w:pPr>
      <w:r w:rsidRPr="00B932FC">
        <w:rPr>
          <w:sz w:val="28"/>
          <w:szCs w:val="28"/>
        </w:rPr>
        <w:lastRenderedPageBreak/>
        <w:t>3.6. Hòa giải tranh chấp đất đai</w:t>
      </w:r>
    </w:p>
    <w:p w:rsidR="00B334F6" w:rsidRPr="00B932FC" w:rsidRDefault="00B334F6" w:rsidP="00B334F6">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B334F6" w:rsidRPr="00B932FC" w:rsidRDefault="00B334F6"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B334F6" w:rsidRPr="00B932FC" w:rsidRDefault="00B334F6"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B334F6" w:rsidRPr="00B932FC" w:rsidRDefault="00B334F6"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B334F6" w:rsidRPr="00B932FC" w:rsidRDefault="00B334F6" w:rsidP="00CE6290">
            <w:pPr>
              <w:shd w:val="clear" w:color="auto" w:fill="FFFFFF"/>
              <w:spacing w:line="360" w:lineRule="atLeast"/>
              <w:jc w:val="both"/>
              <w:rPr>
                <w:rFonts w:ascii="Times New Roman" w:hAnsi="Times New Roman"/>
                <w:sz w:val="24"/>
                <w:szCs w:val="24"/>
              </w:rPr>
            </w:pPr>
            <w:r w:rsidRPr="00B932FC">
              <w:rPr>
                <w:rFonts w:ascii="Times New Roman" w:hAnsi="Times New Roman"/>
              </w:rPr>
              <w:t>Hòa giải tranh chấp đất đai</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Quyết định số 1088/QĐ-UBND ngày 28/02/2024 của UBND thành phố Hà Nội</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 xml:space="preserve">- UBND cấp </w:t>
            </w:r>
            <w:r w:rsidR="00DC4C55" w:rsidRPr="00B932FC">
              <w:rPr>
                <w:rFonts w:ascii="Times New Roman" w:hAnsi="Times New Roman"/>
                <w:sz w:val="24"/>
                <w:szCs w:val="24"/>
              </w:rPr>
              <w:t>xã</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 xml:space="preserve">- UBND cấp </w:t>
            </w:r>
            <w:r w:rsidR="00DC4C55" w:rsidRPr="00B932FC">
              <w:rPr>
                <w:rFonts w:ascii="Times New Roman" w:hAnsi="Times New Roman"/>
                <w:sz w:val="24"/>
                <w:szCs w:val="24"/>
              </w:rPr>
              <w:t>xã</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DC4C55">
        <w:trPr>
          <w:trHeight w:val="1046"/>
        </w:trPr>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B334F6" w:rsidRPr="00B932FC" w:rsidRDefault="00B334F6" w:rsidP="00CE6290">
            <w:pPr>
              <w:spacing w:before="120"/>
              <w:jc w:val="both"/>
              <w:rPr>
                <w:rFonts w:ascii="Times New Roman" w:hAnsi="Times New Roman"/>
                <w:sz w:val="24"/>
                <w:szCs w:val="24"/>
              </w:rPr>
            </w:pPr>
          </w:p>
        </w:tc>
        <w:tc>
          <w:tcPr>
            <w:tcW w:w="4515" w:type="dxa"/>
            <w:shd w:val="clear" w:color="auto" w:fill="auto"/>
          </w:tcPr>
          <w:p w:rsidR="00DC4C55" w:rsidRPr="00B932FC" w:rsidRDefault="00B334F6" w:rsidP="00CE6290">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DC4C55" w:rsidRPr="00B932FC">
              <w:rPr>
                <w:rFonts w:ascii="Times New Roman" w:hAnsi="Times New Roman"/>
                <w:sz w:val="24"/>
                <w:szCs w:val="24"/>
                <w:shd w:val="clear" w:color="auto" w:fill="FFFFFF"/>
              </w:rPr>
              <w:t>Đơn đề nghị hòa giải</w:t>
            </w:r>
          </w:p>
          <w:p w:rsidR="00B334F6" w:rsidRPr="00B932FC" w:rsidRDefault="00DC4C55" w:rsidP="00CE6290">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Giấy tờ kèm theo về quyền sử dụng dụng đất, tài sản gắn liền với đất</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B334F6" w:rsidRPr="00B932FC" w:rsidRDefault="00DC4C55" w:rsidP="00CE6290">
            <w:pPr>
              <w:spacing w:before="120"/>
              <w:jc w:val="both"/>
              <w:rPr>
                <w:rFonts w:ascii="Times New Roman" w:hAnsi="Times New Roman"/>
                <w:sz w:val="24"/>
                <w:szCs w:val="24"/>
              </w:rPr>
            </w:pPr>
            <w:r w:rsidRPr="00B932FC">
              <w:rPr>
                <w:rFonts w:ascii="Times New Roman" w:hAnsi="Times New Roman"/>
                <w:sz w:val="24"/>
                <w:szCs w:val="24"/>
              </w:rPr>
              <w:t>Biên bản hòa giải tranh chấp</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B334F6" w:rsidRPr="00B932FC" w:rsidRDefault="00DC4C55" w:rsidP="00CE6290">
            <w:pPr>
              <w:spacing w:before="120"/>
              <w:jc w:val="both"/>
              <w:rPr>
                <w:rFonts w:ascii="Times New Roman" w:hAnsi="Times New Roman"/>
                <w:sz w:val="24"/>
                <w:szCs w:val="24"/>
              </w:rPr>
            </w:pPr>
            <w:r w:rsidRPr="00B932FC">
              <w:rPr>
                <w:rFonts w:ascii="Times New Roman" w:hAnsi="Times New Roman"/>
                <w:sz w:val="24"/>
                <w:szCs w:val="24"/>
              </w:rPr>
              <w:t>45</w:t>
            </w:r>
            <w:r w:rsidR="00B334F6" w:rsidRPr="00B932FC">
              <w:rPr>
                <w:rFonts w:ascii="Times New Roman" w:hAnsi="Times New Roman"/>
                <w:sz w:val="24"/>
                <w:szCs w:val="24"/>
              </w:rPr>
              <w:t xml:space="preserve"> ngày làm việc</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r w:rsidR="00B334F6" w:rsidRPr="00B932FC" w:rsidTr="00CE6290">
        <w:tc>
          <w:tcPr>
            <w:tcW w:w="590" w:type="dxa"/>
            <w:shd w:val="clear" w:color="auto" w:fill="auto"/>
          </w:tcPr>
          <w:p w:rsidR="00B334F6" w:rsidRPr="00B932FC" w:rsidRDefault="00B334F6"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B334F6" w:rsidRPr="00B932FC" w:rsidRDefault="00B334F6" w:rsidP="00CE6290">
            <w:pPr>
              <w:spacing w:before="120"/>
              <w:jc w:val="both"/>
              <w:rPr>
                <w:rFonts w:ascii="Times New Roman" w:hAnsi="Times New Roman"/>
                <w:sz w:val="24"/>
                <w:szCs w:val="24"/>
              </w:rPr>
            </w:pPr>
            <w:r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B334F6" w:rsidRPr="00B932FC" w:rsidRDefault="00B334F6" w:rsidP="00CE6290">
            <w:pPr>
              <w:spacing w:before="120"/>
              <w:jc w:val="both"/>
              <w:rPr>
                <w:rFonts w:ascii="Times New Roman" w:hAnsi="Times New Roman"/>
                <w:sz w:val="24"/>
                <w:szCs w:val="24"/>
              </w:rPr>
            </w:pPr>
          </w:p>
        </w:tc>
      </w:tr>
    </w:tbl>
    <w:p w:rsidR="00155AB0" w:rsidRPr="00B932FC" w:rsidRDefault="00155AB0" w:rsidP="00B334F6">
      <w:pPr>
        <w:jc w:val="center"/>
        <w:rPr>
          <w:rFonts w:ascii="Times New Roman" w:hAnsi="Times New Roman"/>
          <w:b/>
        </w:rPr>
      </w:pPr>
    </w:p>
    <w:p w:rsidR="00B334F6" w:rsidRPr="00B932FC" w:rsidRDefault="00B334F6" w:rsidP="00B334F6">
      <w:pPr>
        <w:jc w:val="center"/>
        <w:rPr>
          <w:rFonts w:ascii="Times New Roman" w:hAnsi="Times New Roman"/>
          <w:b/>
        </w:rPr>
      </w:pPr>
      <w:r w:rsidRPr="00B932FC">
        <w:rPr>
          <w:rFonts w:ascii="Times New Roman" w:hAnsi="Times New Roman"/>
          <w:b/>
        </w:rPr>
        <w:t>QUÉT MÃ QR THỰC HIỆN DỊCH VỤ CÔNG</w:t>
      </w:r>
    </w:p>
    <w:p w:rsidR="00155AB0" w:rsidRPr="00B932FC" w:rsidRDefault="00155AB0" w:rsidP="00B334F6">
      <w:pPr>
        <w:jc w:val="center"/>
        <w:rPr>
          <w:rFonts w:ascii="Times New Roman" w:hAnsi="Times New Roman"/>
          <w:b/>
        </w:rPr>
      </w:pPr>
      <w:r w:rsidRPr="00B932FC">
        <w:rPr>
          <w:rFonts w:ascii="Times New Roman" w:hAnsi="Times New Roman"/>
          <w:b/>
          <w:noProof/>
        </w:rPr>
        <w:drawing>
          <wp:inline distT="0" distB="0" distL="0" distR="0">
            <wp:extent cx="2584800" cy="25848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Hòa giải tranh chấp đất đai.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97315" cy="2597315"/>
                    </a:xfrm>
                    <a:prstGeom prst="rect">
                      <a:avLst/>
                    </a:prstGeom>
                  </pic:spPr>
                </pic:pic>
              </a:graphicData>
            </a:graphic>
          </wp:inline>
        </w:drawing>
      </w:r>
    </w:p>
    <w:p w:rsidR="00F33C04" w:rsidRPr="00B932FC" w:rsidRDefault="00F33C04">
      <w:pPr>
        <w:spacing w:after="160" w:line="259" w:lineRule="auto"/>
        <w:rPr>
          <w:rFonts w:ascii="Times New Roman" w:hAnsi="Times New Roman"/>
          <w:b/>
        </w:rPr>
      </w:pPr>
    </w:p>
    <w:p w:rsidR="00AE5BC1" w:rsidRPr="00B932FC" w:rsidRDefault="00AE5BC1">
      <w:pPr>
        <w:spacing w:after="160" w:line="259" w:lineRule="auto"/>
        <w:rPr>
          <w:rFonts w:ascii="Times New Roman" w:hAnsi="Times New Roman"/>
          <w:b/>
        </w:rPr>
      </w:pPr>
    </w:p>
    <w:p w:rsidR="00AE5BC1" w:rsidRPr="00B932FC" w:rsidRDefault="00AE5BC1">
      <w:pPr>
        <w:spacing w:after="160" w:line="259" w:lineRule="auto"/>
        <w:rPr>
          <w:rFonts w:ascii="Times New Roman" w:hAnsi="Times New Roman"/>
          <w:b/>
        </w:rPr>
      </w:pPr>
    </w:p>
    <w:p w:rsidR="00AE5BC1" w:rsidRPr="00B932FC" w:rsidRDefault="00AE5BC1">
      <w:pPr>
        <w:spacing w:after="160" w:line="259" w:lineRule="auto"/>
        <w:rPr>
          <w:rFonts w:ascii="Times New Roman" w:hAnsi="Times New Roman"/>
          <w:b/>
        </w:rPr>
      </w:pPr>
    </w:p>
    <w:p w:rsidR="00B334F6" w:rsidRPr="00B932FC" w:rsidRDefault="00B334F6">
      <w:pPr>
        <w:spacing w:after="160" w:line="259" w:lineRule="auto"/>
        <w:rPr>
          <w:rFonts w:ascii="Times New Roman" w:hAnsi="Times New Roman"/>
          <w:b/>
        </w:rPr>
      </w:pPr>
      <w:r w:rsidRPr="00B932FC">
        <w:rPr>
          <w:rFonts w:ascii="Times New Roman" w:hAnsi="Times New Roman"/>
          <w:b/>
        </w:rPr>
        <w:br w:type="page"/>
      </w:r>
    </w:p>
    <w:p w:rsidR="00C60A19" w:rsidRPr="00B932FC" w:rsidRDefault="00C60A19" w:rsidP="00C60A19">
      <w:pPr>
        <w:pStyle w:val="Heading1"/>
        <w:shd w:val="clear" w:color="auto" w:fill="FFFFFF"/>
        <w:spacing w:before="0" w:after="0" w:afterAutospacing="0"/>
        <w:ind w:firstLine="720"/>
        <w:textAlignment w:val="baseline"/>
        <w:rPr>
          <w:sz w:val="28"/>
          <w:szCs w:val="28"/>
        </w:rPr>
      </w:pPr>
      <w:r w:rsidRPr="00B932FC">
        <w:rPr>
          <w:sz w:val="28"/>
          <w:szCs w:val="28"/>
        </w:rPr>
        <w:lastRenderedPageBreak/>
        <w:t xml:space="preserve">3.7. </w:t>
      </w:r>
      <w:r w:rsidRPr="00B932FC">
        <w:rPr>
          <w:sz w:val="28"/>
          <w:szCs w:val="28"/>
          <w:bdr w:val="none" w:sz="0" w:space="0" w:color="auto" w:frame="1"/>
        </w:rPr>
        <w:t>Xác nhận tiếp tục sử dụng đất nông nghiệp của hộ gia đình, cá nhân khi hết hạn sử dụng đất đối với trường hợp có nhu cầu.</w:t>
      </w:r>
    </w:p>
    <w:p w:rsidR="00C60A19" w:rsidRPr="00B932FC" w:rsidRDefault="00C60A19" w:rsidP="00C60A19">
      <w:pPr>
        <w:spacing w:before="120"/>
        <w:ind w:firstLine="720"/>
        <w:jc w:val="both"/>
        <w:rPr>
          <w:rFonts w:ascii="Times New Roman" w:hAnsi="Times New Roma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C60A19" w:rsidRPr="00B932FC" w:rsidRDefault="00C60A19" w:rsidP="00CE6290">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C60A19" w:rsidRPr="00B932FC" w:rsidRDefault="00C60A19" w:rsidP="00CE6290">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C60A19" w:rsidRPr="00B932FC" w:rsidRDefault="00C60A19" w:rsidP="00CE6290">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C60A19" w:rsidRPr="00B932FC" w:rsidRDefault="00C60A19" w:rsidP="00CE6290">
            <w:pPr>
              <w:shd w:val="clear" w:color="auto" w:fill="FFFFFF"/>
              <w:spacing w:line="360" w:lineRule="atLeast"/>
              <w:jc w:val="both"/>
              <w:rPr>
                <w:rFonts w:ascii="Times New Roman" w:hAnsi="Times New Roman"/>
                <w:sz w:val="24"/>
                <w:szCs w:val="24"/>
              </w:rPr>
            </w:pPr>
            <w:r w:rsidRPr="00B932FC">
              <w:rPr>
                <w:rFonts w:ascii="Times New Roman" w:hAnsi="Times New Roman"/>
                <w:bdr w:val="none" w:sz="0" w:space="0" w:color="auto" w:frame="1"/>
              </w:rPr>
              <w:t>Xác nhận tiếp tục sử dụng đất nông nghiệp của hộ gia đình, cá nhân khi hết hạn sử dụng đất đối với trường hợp có nhu cầu</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C60A19" w:rsidRPr="00B932FC" w:rsidRDefault="00C60A19" w:rsidP="00F61180">
            <w:pPr>
              <w:spacing w:before="120"/>
              <w:jc w:val="both"/>
              <w:rPr>
                <w:rFonts w:ascii="Times New Roman" w:hAnsi="Times New Roman"/>
                <w:sz w:val="24"/>
                <w:szCs w:val="24"/>
              </w:rPr>
            </w:pPr>
            <w:r w:rsidRPr="00B932FC">
              <w:rPr>
                <w:rFonts w:ascii="Times New Roman" w:hAnsi="Times New Roman"/>
                <w:sz w:val="24"/>
                <w:szCs w:val="24"/>
              </w:rPr>
              <w:t xml:space="preserve">Quyết định số </w:t>
            </w:r>
            <w:r w:rsidR="00F61180" w:rsidRPr="00B932FC">
              <w:rPr>
                <w:rFonts w:ascii="Times New Roman" w:hAnsi="Times New Roman"/>
                <w:sz w:val="24"/>
                <w:szCs w:val="24"/>
              </w:rPr>
              <w:t>2124</w:t>
            </w:r>
            <w:r w:rsidRPr="00B932FC">
              <w:rPr>
                <w:rFonts w:ascii="Times New Roman" w:hAnsi="Times New Roman"/>
                <w:sz w:val="24"/>
                <w:szCs w:val="24"/>
              </w:rPr>
              <w:t>/QĐ-</w:t>
            </w:r>
            <w:r w:rsidR="00F61180" w:rsidRPr="00B932FC">
              <w:rPr>
                <w:rFonts w:ascii="Times New Roman" w:hAnsi="Times New Roman"/>
                <w:sz w:val="24"/>
                <w:szCs w:val="24"/>
              </w:rPr>
              <w:t xml:space="preserve">BTNMT </w:t>
            </w:r>
            <w:r w:rsidRPr="00B932FC">
              <w:rPr>
                <w:rFonts w:ascii="Times New Roman" w:hAnsi="Times New Roman"/>
                <w:sz w:val="24"/>
                <w:szCs w:val="24"/>
              </w:rPr>
              <w:t xml:space="preserve">ngày </w:t>
            </w:r>
            <w:r w:rsidR="00F61180" w:rsidRPr="00B932FC">
              <w:rPr>
                <w:rFonts w:ascii="Times New Roman" w:hAnsi="Times New Roman"/>
                <w:sz w:val="24"/>
                <w:szCs w:val="24"/>
              </w:rPr>
              <w:t>01/8/2024</w:t>
            </w:r>
            <w:r w:rsidRPr="00B932FC">
              <w:rPr>
                <w:rFonts w:ascii="Times New Roman" w:hAnsi="Times New Roman"/>
                <w:sz w:val="24"/>
                <w:szCs w:val="24"/>
              </w:rPr>
              <w:t xml:space="preserve"> của </w:t>
            </w:r>
            <w:r w:rsidR="00F61180" w:rsidRPr="00B932FC">
              <w:rPr>
                <w:rFonts w:ascii="Times New Roman" w:hAnsi="Times New Roman"/>
                <w:sz w:val="24"/>
                <w:szCs w:val="24"/>
              </w:rPr>
              <w:t>Bộ Tài nguyên và Môi trường</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C60A19" w:rsidRPr="00B932FC" w:rsidRDefault="00C60A19" w:rsidP="00F61180">
            <w:pPr>
              <w:spacing w:before="120"/>
              <w:jc w:val="both"/>
              <w:rPr>
                <w:rFonts w:ascii="Times New Roman" w:hAnsi="Times New Roman"/>
                <w:sz w:val="24"/>
                <w:szCs w:val="24"/>
              </w:rPr>
            </w:pPr>
            <w:r w:rsidRPr="00B932FC">
              <w:rPr>
                <w:rFonts w:ascii="Times New Roman" w:hAnsi="Times New Roman"/>
                <w:sz w:val="24"/>
                <w:szCs w:val="24"/>
              </w:rPr>
              <w:t xml:space="preserve">- </w:t>
            </w:r>
            <w:r w:rsidR="00F61180" w:rsidRPr="00B932FC">
              <w:rPr>
                <w:rFonts w:ascii="Times New Roman" w:hAnsi="Times New Roman"/>
                <w:sz w:val="24"/>
                <w:szCs w:val="24"/>
              </w:rPr>
              <w:t>Văn phòng đăng ký đất đai</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C60A19" w:rsidRPr="00B932FC" w:rsidRDefault="00C60A19" w:rsidP="00F61180">
            <w:pPr>
              <w:spacing w:before="120"/>
              <w:jc w:val="both"/>
              <w:rPr>
                <w:rFonts w:ascii="Times New Roman" w:hAnsi="Times New Roman"/>
                <w:sz w:val="24"/>
                <w:szCs w:val="24"/>
              </w:rPr>
            </w:pPr>
            <w:r w:rsidRPr="00B932FC">
              <w:rPr>
                <w:rFonts w:ascii="Times New Roman" w:hAnsi="Times New Roman"/>
                <w:sz w:val="24"/>
                <w:szCs w:val="24"/>
              </w:rPr>
              <w:t xml:space="preserve">- </w:t>
            </w:r>
            <w:r w:rsidR="00F61180" w:rsidRPr="00B932FC">
              <w:rPr>
                <w:rFonts w:ascii="Times New Roman" w:hAnsi="Times New Roman"/>
                <w:sz w:val="24"/>
                <w:szCs w:val="24"/>
              </w:rPr>
              <w:t>Văn phòng đăng ký đất đai</w:t>
            </w:r>
          </w:p>
          <w:p w:rsidR="00F61180" w:rsidRPr="00B932FC" w:rsidRDefault="00F61180" w:rsidP="00F61180">
            <w:pPr>
              <w:spacing w:before="120"/>
              <w:jc w:val="both"/>
              <w:rPr>
                <w:rFonts w:ascii="Times New Roman" w:hAnsi="Times New Roman"/>
                <w:sz w:val="24"/>
                <w:szCs w:val="24"/>
              </w:rPr>
            </w:pPr>
            <w:r w:rsidRPr="00B932FC">
              <w:rPr>
                <w:rFonts w:ascii="Times New Roman" w:hAnsi="Times New Roman"/>
                <w:sz w:val="24"/>
                <w:szCs w:val="24"/>
              </w:rPr>
              <w:t>- Chi nhánh văn phòng đăng ký đất đai</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rPr>
          <w:trHeight w:val="1046"/>
        </w:trPr>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C60A19" w:rsidRPr="00B932FC" w:rsidRDefault="00C60A19" w:rsidP="00CE6290">
            <w:pPr>
              <w:spacing w:before="120"/>
              <w:jc w:val="both"/>
              <w:rPr>
                <w:rFonts w:ascii="Times New Roman" w:hAnsi="Times New Roman"/>
                <w:sz w:val="24"/>
                <w:szCs w:val="24"/>
              </w:rPr>
            </w:pPr>
          </w:p>
        </w:tc>
        <w:tc>
          <w:tcPr>
            <w:tcW w:w="4515" w:type="dxa"/>
            <w:shd w:val="clear" w:color="auto" w:fill="auto"/>
          </w:tcPr>
          <w:p w:rsidR="00C60A19" w:rsidRPr="00B932FC" w:rsidRDefault="00C60A19" w:rsidP="00CE6290">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D8638B" w:rsidRPr="00B932FC">
              <w:rPr>
                <w:rFonts w:ascii="Times New Roman" w:hAnsi="Times New Roman"/>
                <w:sz w:val="21"/>
                <w:szCs w:val="21"/>
                <w:shd w:val="clear" w:color="auto" w:fill="FFFFFF"/>
              </w:rPr>
              <w:t>Bản gốc Giấy chứng nhận đã cấp.  </w:t>
            </w:r>
          </w:p>
          <w:p w:rsidR="00C60A19" w:rsidRPr="00B932FC" w:rsidRDefault="00C60A19" w:rsidP="00CE6290">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D8638B" w:rsidRPr="00B932FC">
              <w:rPr>
                <w:rFonts w:ascii="Times New Roman" w:hAnsi="Times New Roman"/>
                <w:sz w:val="21"/>
                <w:szCs w:val="21"/>
                <w:shd w:val="clear" w:color="auto" w:fill="EDEDED"/>
              </w:rPr>
              <w:t>Đơn đăng ký biến động đất đai, tài sản gắn liền với đất theo mẫu 09/ĐK.  </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C60A19" w:rsidRPr="00B932FC" w:rsidRDefault="00F61180" w:rsidP="00CE6290">
            <w:pPr>
              <w:spacing w:before="120"/>
              <w:jc w:val="both"/>
              <w:rPr>
                <w:rFonts w:ascii="Times New Roman" w:hAnsi="Times New Roman"/>
                <w:sz w:val="24"/>
                <w:szCs w:val="24"/>
              </w:rPr>
            </w:pPr>
            <w:r w:rsidRPr="00B932FC">
              <w:rPr>
                <w:rFonts w:ascii="Times New Roman" w:hAnsi="Times New Roman"/>
                <w:sz w:val="24"/>
                <w:szCs w:val="24"/>
              </w:rPr>
              <w:t>Giấy chứng nhận quyền sử dụng đất quyền sở hữu nhà ở và tài sản khác gắn liền với đất tài sản khác gắn liền với đất, Ghi vào sổ địa chính và lập hồ sơ để Nhà nước quản lý.</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B932FC"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C60A19" w:rsidRPr="00B932FC" w:rsidRDefault="00C60A19" w:rsidP="00CE6290">
            <w:pPr>
              <w:spacing w:before="120"/>
              <w:jc w:val="both"/>
              <w:rPr>
                <w:rFonts w:ascii="Times New Roman" w:hAnsi="Times New Roman"/>
                <w:sz w:val="24"/>
                <w:szCs w:val="24"/>
              </w:rPr>
            </w:pP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r w:rsidR="00C60A19" w:rsidRPr="00B932FC" w:rsidTr="00CE6290">
        <w:tc>
          <w:tcPr>
            <w:tcW w:w="590" w:type="dxa"/>
            <w:shd w:val="clear" w:color="auto" w:fill="auto"/>
          </w:tcPr>
          <w:p w:rsidR="00C60A19" w:rsidRPr="00B932FC" w:rsidRDefault="00C60A19" w:rsidP="00CE6290">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C60A19" w:rsidRPr="00B932FC" w:rsidRDefault="00C60A19" w:rsidP="00CE6290">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C60A19" w:rsidRPr="00B932FC" w:rsidRDefault="00C60A19" w:rsidP="00F61180">
            <w:pPr>
              <w:spacing w:before="120"/>
              <w:jc w:val="both"/>
              <w:rPr>
                <w:rFonts w:ascii="Times New Roman" w:hAnsi="Times New Roman"/>
                <w:sz w:val="24"/>
                <w:szCs w:val="24"/>
              </w:rPr>
            </w:pPr>
            <w:r w:rsidRPr="00B932FC">
              <w:rPr>
                <w:rFonts w:ascii="Times New Roman" w:hAnsi="Times New Roman"/>
                <w:bCs/>
                <w:sz w:val="24"/>
                <w:szCs w:val="24"/>
              </w:rPr>
              <w:t xml:space="preserve"> </w:t>
            </w:r>
            <w:r w:rsidR="00D900EA"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C60A19" w:rsidRPr="00B932FC" w:rsidRDefault="00C60A19" w:rsidP="00CE6290">
            <w:pPr>
              <w:spacing w:before="120"/>
              <w:jc w:val="both"/>
              <w:rPr>
                <w:rFonts w:ascii="Times New Roman" w:hAnsi="Times New Roman"/>
                <w:sz w:val="24"/>
                <w:szCs w:val="24"/>
              </w:rPr>
            </w:pPr>
          </w:p>
        </w:tc>
      </w:tr>
    </w:tbl>
    <w:p w:rsidR="00C60A19" w:rsidRPr="00B932FC" w:rsidRDefault="00C60A19" w:rsidP="00C60A19">
      <w:pPr>
        <w:jc w:val="center"/>
        <w:rPr>
          <w:rFonts w:ascii="Times New Roman" w:hAnsi="Times New Roman"/>
          <w:b/>
        </w:rPr>
      </w:pPr>
    </w:p>
    <w:p w:rsidR="00C60A19" w:rsidRPr="00B932FC" w:rsidRDefault="00C60A19" w:rsidP="00C60A19">
      <w:pPr>
        <w:jc w:val="center"/>
        <w:rPr>
          <w:rFonts w:ascii="Times New Roman" w:hAnsi="Times New Roman"/>
          <w:b/>
        </w:rPr>
      </w:pPr>
      <w:r w:rsidRPr="00B932FC">
        <w:rPr>
          <w:rFonts w:ascii="Times New Roman" w:hAnsi="Times New Roman"/>
          <w:b/>
        </w:rPr>
        <w:t>QUÉT MÃ QR THỰC HIỆN DỊCH VỤ CÔNG</w:t>
      </w:r>
    </w:p>
    <w:p w:rsidR="00F61180" w:rsidRPr="00B932FC" w:rsidRDefault="00F61180" w:rsidP="00C60A19">
      <w:pPr>
        <w:jc w:val="center"/>
        <w:rPr>
          <w:rFonts w:ascii="Times New Roman" w:hAnsi="Times New Roman"/>
          <w:b/>
        </w:rPr>
      </w:pPr>
    </w:p>
    <w:p w:rsidR="00F61180" w:rsidRPr="00B932FC" w:rsidRDefault="00F61180" w:rsidP="00C60A19">
      <w:pPr>
        <w:jc w:val="center"/>
        <w:rPr>
          <w:rFonts w:ascii="Times New Roman" w:hAnsi="Times New Roman"/>
          <w:b/>
        </w:rPr>
      </w:pPr>
      <w:r w:rsidRPr="00B932FC">
        <w:rPr>
          <w:rFonts w:ascii="Times New Roman" w:hAnsi="Times New Roman"/>
          <w:b/>
          <w:noProof/>
        </w:rPr>
        <w:drawing>
          <wp:inline distT="0" distB="0" distL="0" distR="0">
            <wp:extent cx="2244436" cy="224443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Xác nhận gia hạn đất nông nghiệ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4151" cy="2254151"/>
                    </a:xfrm>
                    <a:prstGeom prst="rect">
                      <a:avLst/>
                    </a:prstGeom>
                  </pic:spPr>
                </pic:pic>
              </a:graphicData>
            </a:graphic>
          </wp:inline>
        </w:drawing>
      </w:r>
    </w:p>
    <w:p w:rsidR="008E7135" w:rsidRPr="00B932FC" w:rsidRDefault="008E7135">
      <w:pPr>
        <w:spacing w:after="160" w:line="259" w:lineRule="auto"/>
        <w:rPr>
          <w:rFonts w:ascii="Times New Roman" w:hAnsi="Times New Roman"/>
          <w:b/>
        </w:rPr>
      </w:pPr>
      <w:r w:rsidRPr="00B932FC">
        <w:rPr>
          <w:rFonts w:ascii="Times New Roman" w:hAnsi="Times New Roman"/>
          <w:b/>
        </w:rPr>
        <w:br w:type="page"/>
      </w:r>
    </w:p>
    <w:p w:rsidR="008E7135" w:rsidRPr="00B932FC" w:rsidRDefault="008E7135" w:rsidP="00330F89">
      <w:pPr>
        <w:pStyle w:val="Heading1"/>
        <w:shd w:val="clear" w:color="auto" w:fill="FFFFFF"/>
        <w:spacing w:before="0" w:after="0" w:afterAutospacing="0"/>
        <w:ind w:firstLine="720"/>
        <w:textAlignment w:val="baseline"/>
        <w:rPr>
          <w:sz w:val="28"/>
          <w:szCs w:val="28"/>
        </w:rPr>
      </w:pPr>
      <w:r w:rsidRPr="00B932FC">
        <w:rPr>
          <w:sz w:val="28"/>
          <w:szCs w:val="28"/>
        </w:rPr>
        <w:lastRenderedPageBreak/>
        <w:t>3.8. Tham vấn trong đánh giá tác động môi trường</w:t>
      </w:r>
    </w:p>
    <w:p w:rsidR="00330F89" w:rsidRPr="00B932FC" w:rsidRDefault="00330F89" w:rsidP="00330F89">
      <w:pPr>
        <w:pStyle w:val="Heading1"/>
        <w:shd w:val="clear" w:color="auto" w:fill="FFFFFF"/>
        <w:spacing w:before="0" w:after="0" w:afterAutospacing="0"/>
        <w:ind w:firstLine="720"/>
        <w:textAlignment w:val="baseline"/>
        <w:rPr>
          <w:sz w:val="28"/>
          <w:szCs w:val="28"/>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8E7135" w:rsidRPr="00B932FC" w:rsidRDefault="008E7135" w:rsidP="001F17F3">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8E7135" w:rsidRPr="00B932FC" w:rsidRDefault="008E7135" w:rsidP="001F17F3">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8E7135" w:rsidRPr="00B932FC" w:rsidRDefault="008E7135" w:rsidP="001F17F3">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8E7135" w:rsidRPr="00B932FC" w:rsidRDefault="008E7135" w:rsidP="001F17F3">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rPr>
              <w:t>Tham vấn trong đánh giá tác động môi trường</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8E7135" w:rsidRPr="00B932FC" w:rsidRDefault="008E7135" w:rsidP="00B76549">
            <w:pPr>
              <w:spacing w:before="120"/>
              <w:jc w:val="both"/>
              <w:rPr>
                <w:rFonts w:ascii="Times New Roman" w:hAnsi="Times New Roman"/>
                <w:sz w:val="24"/>
                <w:szCs w:val="24"/>
              </w:rPr>
            </w:pPr>
            <w:r w:rsidRPr="00B932FC">
              <w:rPr>
                <w:rFonts w:ascii="Times New Roman" w:hAnsi="Times New Roman"/>
                <w:sz w:val="24"/>
                <w:szCs w:val="24"/>
              </w:rPr>
              <w:t xml:space="preserve">Quyết định số </w:t>
            </w:r>
            <w:r w:rsidR="00B76549" w:rsidRPr="00B932FC">
              <w:rPr>
                <w:rFonts w:ascii="Times New Roman" w:hAnsi="Times New Roman"/>
                <w:sz w:val="24"/>
                <w:szCs w:val="24"/>
              </w:rPr>
              <w:t>87</w:t>
            </w:r>
            <w:r w:rsidRPr="00B932FC">
              <w:rPr>
                <w:rFonts w:ascii="Times New Roman" w:hAnsi="Times New Roman"/>
                <w:sz w:val="24"/>
                <w:szCs w:val="24"/>
              </w:rPr>
              <w:t xml:space="preserve">/QĐ-BTNMT ngày </w:t>
            </w:r>
            <w:r w:rsidR="00B76549" w:rsidRPr="00B932FC">
              <w:rPr>
                <w:rFonts w:ascii="Times New Roman" w:hAnsi="Times New Roman"/>
                <w:sz w:val="24"/>
                <w:szCs w:val="24"/>
              </w:rPr>
              <w:t>14/01/2022</w:t>
            </w:r>
            <w:r w:rsidRPr="00B932FC">
              <w:rPr>
                <w:rFonts w:ascii="Times New Roman" w:hAnsi="Times New Roman"/>
                <w:sz w:val="24"/>
                <w:szCs w:val="24"/>
              </w:rPr>
              <w:t xml:space="preserve"> của Bộ Tài nguyên và Môi trường</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8E7135" w:rsidRPr="00B932FC" w:rsidRDefault="008E7135" w:rsidP="00C07779">
            <w:pPr>
              <w:spacing w:before="120"/>
              <w:jc w:val="both"/>
              <w:rPr>
                <w:rFonts w:ascii="Times New Roman" w:hAnsi="Times New Roman"/>
                <w:sz w:val="24"/>
                <w:szCs w:val="24"/>
              </w:rPr>
            </w:pPr>
            <w:r w:rsidRPr="00B932FC">
              <w:rPr>
                <w:rFonts w:ascii="Times New Roman" w:hAnsi="Times New Roman"/>
                <w:sz w:val="24"/>
                <w:szCs w:val="24"/>
              </w:rPr>
              <w:t xml:space="preserve">- </w:t>
            </w:r>
            <w:r w:rsidR="00C07779" w:rsidRPr="00B932FC">
              <w:rPr>
                <w:rFonts w:ascii="Times New Roman" w:hAnsi="Times New Roman"/>
                <w:sz w:val="24"/>
                <w:szCs w:val="24"/>
              </w:rPr>
              <w:t>UBND cấp xã</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8E7135" w:rsidRPr="00B932FC" w:rsidRDefault="00C07779" w:rsidP="001F17F3">
            <w:pPr>
              <w:spacing w:before="120"/>
              <w:jc w:val="both"/>
              <w:rPr>
                <w:rFonts w:ascii="Times New Roman" w:hAnsi="Times New Roman"/>
                <w:sz w:val="24"/>
                <w:szCs w:val="24"/>
              </w:rPr>
            </w:pPr>
            <w:r w:rsidRPr="00B932FC">
              <w:rPr>
                <w:rFonts w:ascii="Times New Roman" w:hAnsi="Times New Roman"/>
                <w:sz w:val="24"/>
                <w:szCs w:val="24"/>
              </w:rPr>
              <w:t>- UBND cấp xã</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rPr>
          <w:trHeight w:val="1046"/>
        </w:trPr>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8E7135" w:rsidRPr="00B932FC" w:rsidRDefault="008E7135" w:rsidP="001F17F3">
            <w:pPr>
              <w:spacing w:before="120"/>
              <w:jc w:val="both"/>
              <w:rPr>
                <w:rFonts w:ascii="Times New Roman" w:hAnsi="Times New Roman"/>
                <w:sz w:val="24"/>
                <w:szCs w:val="24"/>
              </w:rPr>
            </w:pPr>
          </w:p>
        </w:tc>
        <w:tc>
          <w:tcPr>
            <w:tcW w:w="4515" w:type="dxa"/>
            <w:shd w:val="clear" w:color="auto" w:fill="auto"/>
          </w:tcPr>
          <w:p w:rsidR="008E7135" w:rsidRPr="00B932FC" w:rsidRDefault="008E7135" w:rsidP="001F17F3">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C07779" w:rsidRPr="00B932FC">
              <w:rPr>
                <w:rFonts w:ascii="Times New Roman" w:hAnsi="Times New Roman"/>
                <w:sz w:val="24"/>
                <w:szCs w:val="24"/>
                <w:shd w:val="clear" w:color="auto" w:fill="FFFFFF"/>
              </w:rPr>
              <w:t>Văn bản gửi lấy ý kiến tham vấn trong quá trình thực hiện đánh giá tác động môi trường (BM.TVĐTM.01)  </w:t>
            </w:r>
          </w:p>
          <w:p w:rsidR="008E7135" w:rsidRPr="00B932FC" w:rsidRDefault="008E7135" w:rsidP="001F17F3">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C07779" w:rsidRPr="00B932FC">
              <w:rPr>
                <w:rFonts w:ascii="Times New Roman" w:hAnsi="Times New Roman"/>
                <w:sz w:val="24"/>
                <w:szCs w:val="24"/>
                <w:shd w:val="clear" w:color="auto" w:fill="EDEDED"/>
              </w:rPr>
              <w:t>Báo cáo đánh giá tác động môi trường của dự án theo hướng dẫn TTHC (theo mẫu số 04 Phụ lục II ban hành kèm theo Thông tư số 02/2022/TT-BTNMT ngày 10/01/2022 của Bộ Tài nguyên và Môi trường);  </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8E7135" w:rsidRPr="00B932FC" w:rsidRDefault="00C07779" w:rsidP="001F17F3">
            <w:pPr>
              <w:spacing w:before="120"/>
              <w:jc w:val="both"/>
              <w:rPr>
                <w:rFonts w:ascii="Times New Roman" w:hAnsi="Times New Roman"/>
                <w:sz w:val="24"/>
                <w:szCs w:val="24"/>
              </w:rPr>
            </w:pPr>
            <w:r w:rsidRPr="00B932FC">
              <w:rPr>
                <w:rFonts w:ascii="Times New Roman" w:hAnsi="Times New Roman"/>
                <w:sz w:val="24"/>
                <w:szCs w:val="24"/>
              </w:rPr>
              <w:t>Văn bản phản hồi (mẫu quy định tại Phụ lục VII ban hành kèm theo Nghị định số 08/2022/NĐ-CP); trường hợp không có phản hồi trong thời hạn quy định được coi là thống nhất với nội dung tham vấn</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tcPr>
          <w:p w:rsidR="008E7135" w:rsidRPr="00B932FC" w:rsidRDefault="00C07779" w:rsidP="001F17F3">
            <w:pPr>
              <w:spacing w:before="120"/>
              <w:jc w:val="both"/>
              <w:rPr>
                <w:rFonts w:ascii="Times New Roman" w:hAnsi="Times New Roman"/>
                <w:sz w:val="24"/>
                <w:szCs w:val="24"/>
              </w:rPr>
            </w:pPr>
            <w:r w:rsidRPr="00B932FC">
              <w:rPr>
                <w:rFonts w:ascii="Times New Roman" w:hAnsi="Times New Roman"/>
                <w:sz w:val="24"/>
                <w:szCs w:val="24"/>
              </w:rPr>
              <w:t>15 ngày làm việc</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r w:rsidR="008E7135" w:rsidRPr="00B932FC" w:rsidTr="001F17F3">
        <w:tc>
          <w:tcPr>
            <w:tcW w:w="590" w:type="dxa"/>
            <w:shd w:val="clear" w:color="auto" w:fill="auto"/>
          </w:tcPr>
          <w:p w:rsidR="008E7135" w:rsidRPr="00B932FC" w:rsidRDefault="008E7135" w:rsidP="001F17F3">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8E7135" w:rsidRPr="00B932FC" w:rsidRDefault="008E7135" w:rsidP="001F17F3">
            <w:pPr>
              <w:spacing w:before="120"/>
              <w:jc w:val="both"/>
              <w:rPr>
                <w:rFonts w:ascii="Times New Roman" w:hAnsi="Times New Roman"/>
                <w:sz w:val="24"/>
                <w:szCs w:val="24"/>
              </w:rPr>
            </w:pPr>
            <w:r w:rsidRPr="00B932FC">
              <w:rPr>
                <w:rFonts w:ascii="Times New Roman" w:hAnsi="Times New Roman"/>
                <w:bCs/>
                <w:sz w:val="24"/>
                <w:szCs w:val="24"/>
              </w:rPr>
              <w:t xml:space="preserve"> </w:t>
            </w:r>
            <w:r w:rsidR="00D900EA" w:rsidRPr="00B932FC">
              <w:rPr>
                <w:rFonts w:ascii="Times New Roman" w:hAnsi="Times New Roman"/>
                <w:bCs/>
                <w:sz w:val="24"/>
                <w:szCs w:val="24"/>
              </w:rPr>
              <w:t>Theo Nghị quyết số 06/2020/NQ-HĐND ngày 07/7/2020 của Hội đồng nhân dân thành phố Hà Nội</w:t>
            </w:r>
          </w:p>
        </w:tc>
        <w:tc>
          <w:tcPr>
            <w:tcW w:w="1849" w:type="dxa"/>
            <w:shd w:val="clear" w:color="auto" w:fill="auto"/>
          </w:tcPr>
          <w:p w:rsidR="008E7135" w:rsidRPr="00B932FC" w:rsidRDefault="008E7135" w:rsidP="001F17F3">
            <w:pPr>
              <w:spacing w:before="120"/>
              <w:jc w:val="both"/>
              <w:rPr>
                <w:rFonts w:ascii="Times New Roman" w:hAnsi="Times New Roman"/>
                <w:sz w:val="24"/>
                <w:szCs w:val="24"/>
              </w:rPr>
            </w:pPr>
          </w:p>
        </w:tc>
      </w:tr>
    </w:tbl>
    <w:p w:rsidR="008E7135" w:rsidRPr="00B932FC" w:rsidRDefault="008E7135" w:rsidP="008E7135">
      <w:pPr>
        <w:jc w:val="center"/>
        <w:rPr>
          <w:rFonts w:ascii="Times New Roman" w:hAnsi="Times New Roman"/>
          <w:b/>
        </w:rPr>
      </w:pPr>
    </w:p>
    <w:p w:rsidR="00C07779" w:rsidRPr="00B932FC" w:rsidRDefault="008E7135" w:rsidP="008E7135">
      <w:pPr>
        <w:jc w:val="center"/>
        <w:rPr>
          <w:rFonts w:ascii="Times New Roman" w:hAnsi="Times New Roman"/>
          <w:b/>
        </w:rPr>
      </w:pPr>
      <w:r w:rsidRPr="00B932FC">
        <w:rPr>
          <w:rFonts w:ascii="Times New Roman" w:hAnsi="Times New Roman"/>
          <w:b/>
        </w:rPr>
        <w:t>QUÉT MÃ QR THỰC HIỆN DỊCH VỤ CÔNG</w:t>
      </w:r>
    </w:p>
    <w:p w:rsidR="00330F89" w:rsidRPr="00B932FC" w:rsidRDefault="00330F89" w:rsidP="008E7135">
      <w:pPr>
        <w:jc w:val="center"/>
        <w:rPr>
          <w:rFonts w:ascii="Times New Roman" w:hAnsi="Times New Roman"/>
          <w:b/>
        </w:rPr>
      </w:pPr>
    </w:p>
    <w:p w:rsidR="00C07779" w:rsidRPr="00B932FC" w:rsidRDefault="00330F89" w:rsidP="00330F89">
      <w:pPr>
        <w:spacing w:after="160" w:line="259" w:lineRule="auto"/>
        <w:jc w:val="center"/>
        <w:rPr>
          <w:rFonts w:ascii="Times New Roman" w:hAnsi="Times New Roman"/>
          <w:b/>
        </w:rPr>
      </w:pPr>
      <w:r w:rsidRPr="00B932FC">
        <w:rPr>
          <w:rFonts w:ascii="Times New Roman" w:hAnsi="Times New Roman"/>
          <w:b/>
          <w:noProof/>
        </w:rPr>
        <w:drawing>
          <wp:inline distT="0" distB="0" distL="0" distR="0" wp14:anchorId="5E7D3BBC" wp14:editId="056979A3">
            <wp:extent cx="1987497" cy="198749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Tham vấn môi trường.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4843" cy="1994843"/>
                    </a:xfrm>
                    <a:prstGeom prst="rect">
                      <a:avLst/>
                    </a:prstGeom>
                  </pic:spPr>
                </pic:pic>
              </a:graphicData>
            </a:graphic>
          </wp:inline>
        </w:drawing>
      </w:r>
      <w:r w:rsidR="00C07779" w:rsidRPr="00B932FC">
        <w:rPr>
          <w:rFonts w:ascii="Times New Roman" w:hAnsi="Times New Roman"/>
          <w:b/>
        </w:rPr>
        <w:br w:type="page"/>
      </w:r>
    </w:p>
    <w:p w:rsidR="006E70E4" w:rsidRPr="00B932FC" w:rsidRDefault="006E70E4" w:rsidP="003F203C">
      <w:pPr>
        <w:pStyle w:val="Heading1"/>
        <w:shd w:val="clear" w:color="auto" w:fill="FFFFFF"/>
        <w:spacing w:before="0" w:after="0" w:afterAutospacing="0"/>
        <w:ind w:firstLine="720"/>
        <w:textAlignment w:val="baseline"/>
        <w:rPr>
          <w:sz w:val="28"/>
          <w:szCs w:val="28"/>
        </w:rPr>
      </w:pPr>
      <w:r w:rsidRPr="00B932FC">
        <w:rPr>
          <w:sz w:val="28"/>
          <w:szCs w:val="28"/>
        </w:rPr>
        <w:lastRenderedPageBreak/>
        <w:t>3.9. Đăng ký khai thác sử dụng nước mặt, nước biển</w:t>
      </w:r>
    </w:p>
    <w:p w:rsidR="003F203C" w:rsidRPr="00B932FC" w:rsidRDefault="003F203C" w:rsidP="003F203C">
      <w:pPr>
        <w:pStyle w:val="Heading1"/>
        <w:shd w:val="clear" w:color="auto" w:fill="FFFFFF"/>
        <w:spacing w:before="0" w:beforeAutospacing="0" w:after="0" w:afterAutospacing="0"/>
        <w:ind w:firstLine="720"/>
        <w:textAlignment w:val="baseline"/>
        <w:rPr>
          <w:sz w:val="28"/>
          <w:szCs w:val="28"/>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6E70E4" w:rsidRPr="00B932FC" w:rsidRDefault="006E70E4" w:rsidP="001F17F3">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6E70E4" w:rsidRPr="00B932FC" w:rsidRDefault="006E70E4" w:rsidP="001F17F3">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6E70E4" w:rsidRPr="00B932FC" w:rsidRDefault="006E70E4" w:rsidP="001F17F3">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6E70E4" w:rsidRPr="00B932FC" w:rsidRDefault="006E70E4" w:rsidP="001F17F3">
            <w:pPr>
              <w:shd w:val="clear" w:color="auto" w:fill="FFFFFF"/>
              <w:spacing w:line="360" w:lineRule="atLeast"/>
              <w:jc w:val="both"/>
              <w:rPr>
                <w:rFonts w:ascii="Times New Roman" w:hAnsi="Times New Roman"/>
                <w:sz w:val="24"/>
                <w:szCs w:val="24"/>
              </w:rPr>
            </w:pPr>
            <w:r w:rsidRPr="00B932FC">
              <w:rPr>
                <w:rFonts w:ascii="Times New Roman" w:hAnsi="Times New Roman"/>
                <w:sz w:val="24"/>
                <w:szCs w:val="24"/>
              </w:rPr>
              <w:t>Đăng ký khai thác sử dụng nước mặt, nước biển</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6E70E4" w:rsidRPr="00B932FC" w:rsidRDefault="006E70E4" w:rsidP="006E70E4">
            <w:pPr>
              <w:spacing w:before="120"/>
              <w:jc w:val="both"/>
              <w:rPr>
                <w:rFonts w:ascii="Times New Roman" w:hAnsi="Times New Roman"/>
                <w:sz w:val="24"/>
                <w:szCs w:val="24"/>
              </w:rPr>
            </w:pPr>
            <w:r w:rsidRPr="00B932FC">
              <w:rPr>
                <w:rFonts w:ascii="Times New Roman" w:hAnsi="Times New Roman"/>
                <w:sz w:val="24"/>
                <w:szCs w:val="24"/>
              </w:rPr>
              <w:t>Quyết định số 1545/QĐ-BTNMT ngày 10/6/2024 của Bộ Tài nguyên và Môi trường</w:t>
            </w:r>
            <w:r w:rsidR="006E77BA" w:rsidRPr="00B932FC">
              <w:rPr>
                <w:rFonts w:ascii="Times New Roman" w:hAnsi="Times New Roman"/>
                <w:sz w:val="24"/>
                <w:szCs w:val="24"/>
              </w:rPr>
              <w:t>; 3816/QĐ-UBND ngày 24/7/2024 của UBND thành phố Hà Nội</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 UBND cấp xã</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 UBND cấp xã</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1F17F3">
        <w:trPr>
          <w:trHeight w:val="1046"/>
        </w:trPr>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6E70E4" w:rsidRPr="00B932FC" w:rsidRDefault="006E70E4" w:rsidP="001F17F3">
            <w:pPr>
              <w:spacing w:before="120"/>
              <w:jc w:val="both"/>
              <w:rPr>
                <w:rFonts w:ascii="Times New Roman" w:hAnsi="Times New Roman"/>
                <w:sz w:val="24"/>
                <w:szCs w:val="24"/>
              </w:rPr>
            </w:pPr>
          </w:p>
        </w:tc>
        <w:tc>
          <w:tcPr>
            <w:tcW w:w="4515" w:type="dxa"/>
            <w:shd w:val="clear" w:color="auto" w:fill="auto"/>
          </w:tcPr>
          <w:p w:rsidR="006E77BA" w:rsidRPr="00B932FC" w:rsidRDefault="006E70E4" w:rsidP="006E77BA">
            <w:pPr>
              <w:spacing w:line="240" w:lineRule="atLeast"/>
              <w:jc w:val="both"/>
              <w:rPr>
                <w:rFonts w:ascii="Times New Roman" w:hAnsi="Times New Roman"/>
                <w:sz w:val="24"/>
                <w:szCs w:val="24"/>
              </w:rPr>
            </w:pPr>
            <w:r w:rsidRPr="00B932FC">
              <w:rPr>
                <w:rFonts w:ascii="Times New Roman" w:hAnsi="Times New Roman"/>
                <w:sz w:val="24"/>
                <w:szCs w:val="24"/>
                <w:shd w:val="clear" w:color="auto" w:fill="FFFFFF"/>
              </w:rPr>
              <w:t xml:space="preserve">- </w:t>
            </w:r>
            <w:r w:rsidR="006E77BA" w:rsidRPr="00B932FC">
              <w:rPr>
                <w:rFonts w:ascii="Times New Roman" w:hAnsi="Times New Roman"/>
                <w:sz w:val="24"/>
                <w:szCs w:val="24"/>
              </w:rPr>
              <w:t>Tờ khai đăng ký công trình khai thác nước mặt theo Mẫu 15, Phụ lục I kèm theo Nghị định số 54/2024/NĐ-CP  </w:t>
            </w:r>
          </w:p>
          <w:p w:rsidR="006E70E4" w:rsidRPr="00B932FC" w:rsidRDefault="006E70E4" w:rsidP="006E77BA">
            <w:pPr>
              <w:spacing w:line="240" w:lineRule="atLeast"/>
              <w:jc w:val="both"/>
              <w:rPr>
                <w:rFonts w:ascii="Times New Roman" w:hAnsi="Times New Roman"/>
                <w:sz w:val="24"/>
                <w:szCs w:val="24"/>
                <w:shd w:val="clear" w:color="auto" w:fill="FFFFFF"/>
              </w:rPr>
            </w:pPr>
            <w:r w:rsidRPr="00B932FC">
              <w:rPr>
                <w:rFonts w:ascii="Times New Roman" w:hAnsi="Times New Roman"/>
                <w:sz w:val="24"/>
                <w:szCs w:val="24"/>
                <w:shd w:val="clear" w:color="auto" w:fill="FFFFFF"/>
              </w:rPr>
              <w:t xml:space="preserve">- </w:t>
            </w:r>
            <w:r w:rsidR="006E77BA" w:rsidRPr="00B932FC">
              <w:rPr>
                <w:rFonts w:ascii="Times New Roman" w:hAnsi="Times New Roman"/>
                <w:sz w:val="24"/>
                <w:szCs w:val="24"/>
                <w:shd w:val="clear" w:color="auto" w:fill="EDEDED"/>
              </w:rPr>
              <w:t>Tờ khai đăng ký công trình khai thác nước mặt theo Mẫu 18, Phụ lục I kèm theo Nghị định số 54/2024/NĐ-CP  </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6E70E4" w:rsidRPr="00B932FC" w:rsidRDefault="006E70E4"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6E70E4" w:rsidRPr="00B932FC" w:rsidRDefault="006E70E4" w:rsidP="001F17F3">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6E70E4" w:rsidRPr="00B932FC" w:rsidRDefault="006E77BA" w:rsidP="006E77BA">
            <w:pPr>
              <w:spacing w:line="276" w:lineRule="auto"/>
              <w:jc w:val="both"/>
              <w:rPr>
                <w:rFonts w:ascii="Times New Roman" w:hAnsi="Times New Roman"/>
                <w:sz w:val="24"/>
                <w:szCs w:val="24"/>
              </w:rPr>
            </w:pPr>
            <w:r w:rsidRPr="00B932FC">
              <w:rPr>
                <w:rFonts w:ascii="Times New Roman" w:hAnsi="Times New Roman"/>
                <w:sz w:val="24"/>
                <w:szCs w:val="24"/>
              </w:rPr>
              <w:t>Kết quả thực hiện thủ tục Đăng ký khai thác sử dụng nước mặt, nước biển (cấp tỉnh) được thực hiện theo Mẫu 20 ban hành kèm theo Phụ lục Nghị định 54/2024/NĐ-CP</w:t>
            </w:r>
          </w:p>
        </w:tc>
        <w:tc>
          <w:tcPr>
            <w:tcW w:w="1849" w:type="dxa"/>
            <w:shd w:val="clear" w:color="auto" w:fill="auto"/>
          </w:tcPr>
          <w:p w:rsidR="006E70E4" w:rsidRPr="00B932FC" w:rsidRDefault="006E70E4" w:rsidP="001F17F3">
            <w:pPr>
              <w:spacing w:before="120"/>
              <w:jc w:val="both"/>
              <w:rPr>
                <w:rFonts w:ascii="Times New Roman" w:hAnsi="Times New Roman"/>
                <w:sz w:val="24"/>
                <w:szCs w:val="24"/>
              </w:rPr>
            </w:pPr>
          </w:p>
        </w:tc>
      </w:tr>
      <w:tr w:rsidR="00B932FC" w:rsidRPr="00B932FC" w:rsidTr="00BD42C1">
        <w:tc>
          <w:tcPr>
            <w:tcW w:w="590" w:type="dxa"/>
            <w:shd w:val="clear" w:color="auto" w:fill="auto"/>
          </w:tcPr>
          <w:p w:rsidR="006E77BA" w:rsidRPr="00B932FC" w:rsidRDefault="006E77BA" w:rsidP="006E77BA">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6E77BA" w:rsidRPr="00B932FC" w:rsidRDefault="006E77BA" w:rsidP="006E77BA">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vAlign w:val="center"/>
          </w:tcPr>
          <w:p w:rsidR="006E77BA" w:rsidRPr="00B932FC" w:rsidRDefault="006E77BA" w:rsidP="006E77BA">
            <w:pPr>
              <w:spacing w:before="120" w:after="280" w:afterAutospacing="1"/>
              <w:rPr>
                <w:rFonts w:ascii="Times New Roman" w:hAnsi="Times New Roman"/>
                <w:sz w:val="24"/>
                <w:szCs w:val="24"/>
              </w:rPr>
            </w:pPr>
            <w:r w:rsidRPr="00B932FC">
              <w:rPr>
                <w:rFonts w:ascii="Times New Roman" w:hAnsi="Times New Roman"/>
                <w:sz w:val="24"/>
                <w:szCs w:val="24"/>
              </w:rPr>
              <w:t>14 ngày(Riêng với trường hợp công trình khai thác nước là hồ chứa, đập dâng thời hạn giải quyết TTHC trong vòng 28 ngày)</w:t>
            </w:r>
          </w:p>
        </w:tc>
        <w:tc>
          <w:tcPr>
            <w:tcW w:w="1849" w:type="dxa"/>
            <w:shd w:val="clear" w:color="auto" w:fill="auto"/>
          </w:tcPr>
          <w:p w:rsidR="006E77BA" w:rsidRPr="00B932FC" w:rsidRDefault="006E77BA" w:rsidP="006E77BA">
            <w:pPr>
              <w:spacing w:before="120"/>
              <w:jc w:val="both"/>
              <w:rPr>
                <w:rFonts w:ascii="Times New Roman" w:hAnsi="Times New Roman"/>
                <w:sz w:val="24"/>
                <w:szCs w:val="24"/>
              </w:rPr>
            </w:pPr>
          </w:p>
        </w:tc>
      </w:tr>
      <w:tr w:rsidR="00B932FC" w:rsidRPr="00B932FC" w:rsidTr="001F17F3">
        <w:tc>
          <w:tcPr>
            <w:tcW w:w="590" w:type="dxa"/>
            <w:shd w:val="clear" w:color="auto" w:fill="auto"/>
          </w:tcPr>
          <w:p w:rsidR="006E77BA" w:rsidRPr="00B932FC" w:rsidRDefault="006E77BA" w:rsidP="006E77BA">
            <w:pPr>
              <w:spacing w:before="120"/>
              <w:jc w:val="center"/>
              <w:rPr>
                <w:rFonts w:ascii="Times New Roman" w:hAnsi="Times New Roman"/>
                <w:sz w:val="24"/>
                <w:szCs w:val="24"/>
              </w:rPr>
            </w:pPr>
            <w:r w:rsidRPr="00B932FC">
              <w:rPr>
                <w:rFonts w:ascii="Times New Roman" w:hAnsi="Times New Roman"/>
                <w:sz w:val="24"/>
                <w:szCs w:val="24"/>
              </w:rPr>
              <w:t>6</w:t>
            </w:r>
          </w:p>
        </w:tc>
        <w:tc>
          <w:tcPr>
            <w:tcW w:w="2800" w:type="dxa"/>
            <w:shd w:val="clear" w:color="auto" w:fill="auto"/>
          </w:tcPr>
          <w:p w:rsidR="006E77BA" w:rsidRPr="00B932FC" w:rsidRDefault="006E77BA" w:rsidP="006E77BA">
            <w:pPr>
              <w:spacing w:before="120"/>
              <w:jc w:val="both"/>
              <w:rPr>
                <w:rFonts w:ascii="Times New Roman" w:hAnsi="Times New Roman"/>
                <w:sz w:val="24"/>
                <w:szCs w:val="24"/>
              </w:rPr>
            </w:pPr>
            <w:r w:rsidRPr="00B932FC">
              <w:rPr>
                <w:rFonts w:ascii="Times New Roman" w:hAnsi="Times New Roman"/>
                <w:sz w:val="24"/>
                <w:szCs w:val="24"/>
              </w:rPr>
              <w:t>Phí, lệ phí</w:t>
            </w:r>
          </w:p>
        </w:tc>
        <w:tc>
          <w:tcPr>
            <w:tcW w:w="4515" w:type="dxa"/>
            <w:shd w:val="clear" w:color="auto" w:fill="auto"/>
          </w:tcPr>
          <w:p w:rsidR="006E77BA" w:rsidRPr="00B932FC" w:rsidRDefault="006E77BA" w:rsidP="006E77BA">
            <w:pPr>
              <w:spacing w:before="120"/>
              <w:jc w:val="both"/>
              <w:rPr>
                <w:rFonts w:ascii="Times New Roman" w:hAnsi="Times New Roman"/>
                <w:sz w:val="24"/>
                <w:szCs w:val="24"/>
              </w:rPr>
            </w:pPr>
          </w:p>
        </w:tc>
        <w:tc>
          <w:tcPr>
            <w:tcW w:w="1849" w:type="dxa"/>
            <w:shd w:val="clear" w:color="auto" w:fill="auto"/>
          </w:tcPr>
          <w:p w:rsidR="006E77BA" w:rsidRPr="00B932FC" w:rsidRDefault="006E77BA" w:rsidP="006E77BA">
            <w:pPr>
              <w:spacing w:before="120"/>
              <w:jc w:val="both"/>
              <w:rPr>
                <w:rFonts w:ascii="Times New Roman" w:hAnsi="Times New Roman"/>
                <w:sz w:val="24"/>
                <w:szCs w:val="24"/>
              </w:rPr>
            </w:pPr>
          </w:p>
        </w:tc>
      </w:tr>
    </w:tbl>
    <w:p w:rsidR="006E70E4" w:rsidRPr="00B932FC" w:rsidRDefault="006E70E4" w:rsidP="006E70E4">
      <w:pPr>
        <w:jc w:val="center"/>
        <w:rPr>
          <w:rFonts w:ascii="Times New Roman" w:hAnsi="Times New Roman"/>
          <w:b/>
        </w:rPr>
      </w:pPr>
    </w:p>
    <w:p w:rsidR="006E70E4" w:rsidRPr="00B932FC" w:rsidRDefault="006E70E4" w:rsidP="006E70E4">
      <w:pPr>
        <w:jc w:val="center"/>
        <w:rPr>
          <w:rFonts w:ascii="Times New Roman" w:hAnsi="Times New Roman"/>
          <w:b/>
        </w:rPr>
      </w:pPr>
      <w:r w:rsidRPr="00B932FC">
        <w:rPr>
          <w:rFonts w:ascii="Times New Roman" w:hAnsi="Times New Roman"/>
          <w:b/>
        </w:rPr>
        <w:t>QUÉT MÃ QR THỰC HIỆN DỊCH VỤ CÔNG</w:t>
      </w:r>
    </w:p>
    <w:p w:rsidR="00330F89" w:rsidRPr="00B932FC" w:rsidRDefault="003F203C" w:rsidP="003F203C">
      <w:pPr>
        <w:pStyle w:val="Heading1"/>
        <w:shd w:val="clear" w:color="auto" w:fill="FFFFFF"/>
        <w:spacing w:before="0" w:after="0" w:afterAutospacing="0"/>
        <w:jc w:val="center"/>
        <w:textAlignment w:val="baseline"/>
        <w:rPr>
          <w:sz w:val="28"/>
          <w:szCs w:val="28"/>
          <w:bdr w:val="none" w:sz="0" w:space="0" w:color="auto" w:frame="1"/>
        </w:rPr>
      </w:pPr>
      <w:r w:rsidRPr="00B932FC">
        <w:rPr>
          <w:noProof/>
          <w:sz w:val="28"/>
          <w:szCs w:val="28"/>
          <w:bdr w:val="none" w:sz="0" w:space="0" w:color="auto" w:frame="1"/>
        </w:rPr>
        <w:drawing>
          <wp:inline distT="0" distB="0" distL="0" distR="0">
            <wp:extent cx="2780985" cy="27809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Đăng ký khai thác nước mặt, nước biể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85842" cy="2785842"/>
                    </a:xfrm>
                    <a:prstGeom prst="rect">
                      <a:avLst/>
                    </a:prstGeom>
                  </pic:spPr>
                </pic:pic>
              </a:graphicData>
            </a:graphic>
          </wp:inline>
        </w:drawing>
      </w:r>
    </w:p>
    <w:p w:rsidR="003F203C" w:rsidRPr="00B932FC" w:rsidRDefault="00330F89" w:rsidP="003F203C">
      <w:pPr>
        <w:pStyle w:val="Heading1"/>
        <w:shd w:val="clear" w:color="auto" w:fill="FFFFFF"/>
        <w:spacing w:before="0" w:after="0" w:afterAutospacing="0"/>
        <w:ind w:firstLine="720"/>
        <w:textAlignment w:val="baseline"/>
        <w:rPr>
          <w:sz w:val="28"/>
          <w:szCs w:val="28"/>
        </w:rPr>
      </w:pPr>
      <w:r w:rsidRPr="00B932FC">
        <w:rPr>
          <w:sz w:val="28"/>
          <w:szCs w:val="28"/>
          <w:bdr w:val="none" w:sz="0" w:space="0" w:color="auto" w:frame="1"/>
        </w:rPr>
        <w:br w:type="page"/>
      </w:r>
      <w:r w:rsidR="003F203C" w:rsidRPr="00B932FC">
        <w:rPr>
          <w:sz w:val="28"/>
          <w:szCs w:val="28"/>
        </w:rPr>
        <w:lastRenderedPageBreak/>
        <w:t>3.</w:t>
      </w:r>
      <w:r w:rsidR="00ED7F03" w:rsidRPr="00B932FC">
        <w:rPr>
          <w:sz w:val="28"/>
          <w:szCs w:val="28"/>
        </w:rPr>
        <w:t>10</w:t>
      </w:r>
      <w:r w:rsidR="003F203C" w:rsidRPr="00B932FC">
        <w:rPr>
          <w:sz w:val="28"/>
          <w:szCs w:val="28"/>
        </w:rPr>
        <w:t>. Đăng ký khai thác nước dưới đất</w:t>
      </w:r>
    </w:p>
    <w:p w:rsidR="003F203C" w:rsidRPr="00B932FC" w:rsidRDefault="003F203C" w:rsidP="003F203C">
      <w:pPr>
        <w:pStyle w:val="Heading1"/>
        <w:shd w:val="clear" w:color="auto" w:fill="FFFFFF"/>
        <w:spacing w:before="0" w:beforeAutospacing="0" w:after="0" w:afterAutospacing="0"/>
        <w:ind w:firstLine="720"/>
        <w:textAlignment w:val="baseline"/>
        <w:rPr>
          <w:sz w:val="28"/>
          <w:szCs w:val="28"/>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849"/>
      </w:tblGrid>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b/>
                <w:sz w:val="24"/>
                <w:szCs w:val="24"/>
              </w:rPr>
            </w:pPr>
            <w:r w:rsidRPr="00B932FC">
              <w:rPr>
                <w:rFonts w:ascii="Times New Roman" w:hAnsi="Times New Roman"/>
                <w:b/>
                <w:sz w:val="24"/>
                <w:szCs w:val="24"/>
              </w:rPr>
              <w:t>TT</w:t>
            </w:r>
          </w:p>
        </w:tc>
        <w:tc>
          <w:tcPr>
            <w:tcW w:w="2800" w:type="dxa"/>
            <w:shd w:val="clear" w:color="auto" w:fill="auto"/>
          </w:tcPr>
          <w:p w:rsidR="003F203C" w:rsidRPr="00B932FC" w:rsidRDefault="003F203C" w:rsidP="001F17F3">
            <w:pPr>
              <w:spacing w:before="120"/>
              <w:jc w:val="center"/>
              <w:rPr>
                <w:rFonts w:ascii="Times New Roman" w:hAnsi="Times New Roman"/>
                <w:b/>
                <w:sz w:val="24"/>
                <w:szCs w:val="24"/>
              </w:rPr>
            </w:pPr>
            <w:r w:rsidRPr="00B932FC">
              <w:rPr>
                <w:rFonts w:ascii="Times New Roman" w:hAnsi="Times New Roman"/>
                <w:b/>
                <w:sz w:val="24"/>
                <w:szCs w:val="24"/>
              </w:rPr>
              <w:t>TIÊU ĐỀ</w:t>
            </w:r>
          </w:p>
        </w:tc>
        <w:tc>
          <w:tcPr>
            <w:tcW w:w="4515" w:type="dxa"/>
            <w:shd w:val="clear" w:color="auto" w:fill="auto"/>
          </w:tcPr>
          <w:p w:rsidR="003F203C" w:rsidRPr="00B932FC" w:rsidRDefault="003F203C" w:rsidP="001F17F3">
            <w:pPr>
              <w:spacing w:before="120"/>
              <w:jc w:val="center"/>
              <w:rPr>
                <w:rFonts w:ascii="Times New Roman" w:hAnsi="Times New Roman"/>
                <w:b/>
                <w:sz w:val="24"/>
                <w:szCs w:val="24"/>
              </w:rPr>
            </w:pPr>
            <w:r w:rsidRPr="00B932FC">
              <w:rPr>
                <w:rFonts w:ascii="Times New Roman" w:hAnsi="Times New Roman"/>
                <w:b/>
                <w:sz w:val="24"/>
                <w:szCs w:val="24"/>
              </w:rPr>
              <w:t>NỘI DUNG</w:t>
            </w:r>
          </w:p>
        </w:tc>
        <w:tc>
          <w:tcPr>
            <w:tcW w:w="1849" w:type="dxa"/>
            <w:shd w:val="clear" w:color="auto" w:fill="auto"/>
          </w:tcPr>
          <w:p w:rsidR="003F203C" w:rsidRPr="00B932FC" w:rsidRDefault="003F203C" w:rsidP="001F17F3">
            <w:pPr>
              <w:spacing w:before="120"/>
              <w:jc w:val="center"/>
              <w:rPr>
                <w:rFonts w:ascii="Times New Roman" w:hAnsi="Times New Roman"/>
                <w:b/>
                <w:sz w:val="24"/>
                <w:szCs w:val="24"/>
              </w:rPr>
            </w:pPr>
            <w:r w:rsidRPr="00B932FC">
              <w:rPr>
                <w:rFonts w:ascii="Times New Roman" w:hAnsi="Times New Roman"/>
                <w:b/>
                <w:sz w:val="24"/>
                <w:szCs w:val="24"/>
              </w:rPr>
              <w:t>GHI CHÚ</w:t>
            </w: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1</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Tên thủ tục hành chính</w:t>
            </w:r>
          </w:p>
        </w:tc>
        <w:tc>
          <w:tcPr>
            <w:tcW w:w="4515" w:type="dxa"/>
            <w:shd w:val="clear" w:color="auto" w:fill="auto"/>
            <w:vAlign w:val="center"/>
          </w:tcPr>
          <w:p w:rsidR="003F203C" w:rsidRPr="00B932FC" w:rsidRDefault="003F203C" w:rsidP="001F17F3">
            <w:pPr>
              <w:shd w:val="clear" w:color="auto" w:fill="FFFFFF"/>
              <w:spacing w:line="360" w:lineRule="atLeast"/>
              <w:jc w:val="both"/>
              <w:rPr>
                <w:rFonts w:ascii="Times New Roman" w:hAnsi="Times New Roman"/>
                <w:sz w:val="24"/>
                <w:szCs w:val="24"/>
              </w:rPr>
            </w:pPr>
            <w:r w:rsidRPr="00B932FC">
              <w:rPr>
                <w:rFonts w:ascii="Times New Roman" w:hAnsi="Times New Roman"/>
              </w:rPr>
              <w:t>Đăng ký khai thác nước dưới đất</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2</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Số, ký hiệu, ngày tháng năm, tác giả ban hành Quyết định công bố TTHC</w:t>
            </w:r>
          </w:p>
        </w:tc>
        <w:tc>
          <w:tcPr>
            <w:tcW w:w="4515"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Quyết định số 1545/QĐ-BTNMT ngày 10/6/2024 của Bộ Tài nguyên và Môi trường; 3816/QĐ-UBND ngày 24/7/2024 của UBND thành phố Hà Nội</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3</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Cấp thực hiện</w:t>
            </w:r>
          </w:p>
        </w:tc>
        <w:tc>
          <w:tcPr>
            <w:tcW w:w="4515" w:type="dxa"/>
            <w:shd w:val="clear" w:color="auto" w:fill="auto"/>
          </w:tcPr>
          <w:p w:rsidR="003F203C" w:rsidRPr="00B932FC" w:rsidRDefault="003F203C" w:rsidP="007F7759">
            <w:pPr>
              <w:spacing w:before="120"/>
              <w:jc w:val="both"/>
              <w:rPr>
                <w:rFonts w:ascii="Times New Roman" w:hAnsi="Times New Roman"/>
                <w:sz w:val="24"/>
                <w:szCs w:val="24"/>
              </w:rPr>
            </w:pPr>
            <w:r w:rsidRPr="00B932FC">
              <w:rPr>
                <w:rFonts w:ascii="Times New Roman" w:hAnsi="Times New Roman"/>
                <w:sz w:val="24"/>
                <w:szCs w:val="24"/>
              </w:rPr>
              <w:t xml:space="preserve">- UBND cấp </w:t>
            </w:r>
            <w:r w:rsidR="007F7759" w:rsidRPr="00B932FC">
              <w:rPr>
                <w:rFonts w:ascii="Times New Roman" w:hAnsi="Times New Roman"/>
                <w:sz w:val="24"/>
                <w:szCs w:val="24"/>
              </w:rPr>
              <w:t>huyện</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Cơ quan thực hiện</w:t>
            </w:r>
          </w:p>
        </w:tc>
        <w:tc>
          <w:tcPr>
            <w:tcW w:w="4515"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 xml:space="preserve">- UBND </w:t>
            </w:r>
            <w:r w:rsidR="007F7759" w:rsidRPr="00B932FC">
              <w:rPr>
                <w:rFonts w:ascii="Times New Roman" w:hAnsi="Times New Roman"/>
                <w:sz w:val="24"/>
                <w:szCs w:val="24"/>
              </w:rPr>
              <w:t>cấp huyện</w:t>
            </w:r>
          </w:p>
          <w:p w:rsidR="007F7759" w:rsidRPr="00B932FC" w:rsidRDefault="007F7759" w:rsidP="001F17F3">
            <w:pPr>
              <w:spacing w:before="120"/>
              <w:jc w:val="both"/>
              <w:rPr>
                <w:rFonts w:ascii="Times New Roman" w:hAnsi="Times New Roman"/>
                <w:sz w:val="24"/>
                <w:szCs w:val="24"/>
              </w:rPr>
            </w:pPr>
            <w:r w:rsidRPr="00B932FC">
              <w:rPr>
                <w:rFonts w:ascii="Times New Roman" w:hAnsi="Times New Roman"/>
                <w:sz w:val="24"/>
                <w:szCs w:val="24"/>
              </w:rPr>
              <w:t>- UBND cấp xã</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rPr>
          <w:trHeight w:val="1046"/>
        </w:trPr>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Thành phần hồ sơ</w:t>
            </w:r>
          </w:p>
          <w:p w:rsidR="003F203C" w:rsidRPr="00B932FC" w:rsidRDefault="003F203C" w:rsidP="001F17F3">
            <w:pPr>
              <w:spacing w:before="120"/>
              <w:jc w:val="both"/>
              <w:rPr>
                <w:rFonts w:ascii="Times New Roman" w:hAnsi="Times New Roman"/>
                <w:sz w:val="24"/>
                <w:szCs w:val="24"/>
              </w:rPr>
            </w:pPr>
          </w:p>
        </w:tc>
        <w:tc>
          <w:tcPr>
            <w:tcW w:w="4515" w:type="dxa"/>
            <w:shd w:val="clear" w:color="auto" w:fill="auto"/>
          </w:tcPr>
          <w:p w:rsidR="003F203C" w:rsidRPr="00B932FC" w:rsidRDefault="003F203C" w:rsidP="00ED7F03">
            <w:pPr>
              <w:spacing w:line="240" w:lineRule="atLeast"/>
              <w:jc w:val="both"/>
              <w:rPr>
                <w:rFonts w:ascii="Times New Roman" w:hAnsi="Times New Roman"/>
                <w:sz w:val="24"/>
                <w:szCs w:val="24"/>
              </w:rPr>
            </w:pPr>
            <w:r w:rsidRPr="00B932FC">
              <w:rPr>
                <w:rFonts w:ascii="Times New Roman" w:hAnsi="Times New Roman"/>
                <w:sz w:val="24"/>
                <w:szCs w:val="24"/>
                <w:shd w:val="clear" w:color="auto" w:fill="FFFFFF"/>
              </w:rPr>
              <w:t>-</w:t>
            </w:r>
            <w:r w:rsidR="007F7759" w:rsidRPr="00B932FC">
              <w:rPr>
                <w:rFonts w:ascii="Times New Roman" w:hAnsi="Times New Roman"/>
                <w:sz w:val="24"/>
                <w:szCs w:val="24"/>
                <w:shd w:val="clear" w:color="auto" w:fill="FFFFFF"/>
              </w:rPr>
              <w:t xml:space="preserve"> </w:t>
            </w:r>
            <w:r w:rsidR="007F7759" w:rsidRPr="00B932FC">
              <w:rPr>
                <w:rFonts w:ascii="Arial" w:hAnsi="Arial" w:cs="Arial"/>
                <w:sz w:val="21"/>
                <w:szCs w:val="21"/>
                <w:shd w:val="clear" w:color="auto" w:fill="FFFFFF"/>
              </w:rPr>
              <w:t xml:space="preserve">Tờ khai đăng ký công trình khai thác nước dưới đất </w:t>
            </w:r>
            <w:r w:rsidRPr="00B932FC">
              <w:rPr>
                <w:rFonts w:ascii="Times New Roman" w:hAnsi="Times New Roman"/>
                <w:sz w:val="24"/>
                <w:szCs w:val="24"/>
              </w:rPr>
              <w:t>kèm theo Nghị định số 54/2024/NĐ-CP  </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4</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Kết quả thực hiện</w:t>
            </w:r>
          </w:p>
        </w:tc>
        <w:tc>
          <w:tcPr>
            <w:tcW w:w="4515" w:type="dxa"/>
            <w:shd w:val="clear" w:color="auto" w:fill="auto"/>
          </w:tcPr>
          <w:p w:rsidR="003F203C" w:rsidRPr="00B932FC" w:rsidRDefault="00ED7F03" w:rsidP="00ED7F03">
            <w:pPr>
              <w:spacing w:line="276" w:lineRule="auto"/>
              <w:jc w:val="both"/>
              <w:rPr>
                <w:rFonts w:ascii="Times New Roman" w:hAnsi="Times New Roman"/>
                <w:sz w:val="24"/>
                <w:szCs w:val="24"/>
              </w:rPr>
            </w:pPr>
            <w:r w:rsidRPr="00B932FC">
              <w:rPr>
                <w:rFonts w:ascii="Times New Roman" w:hAnsi="Times New Roman"/>
                <w:sz w:val="24"/>
                <w:szCs w:val="24"/>
              </w:rPr>
              <w:t>Tờ khai đăng ký công trình khai thác nước dưới đất</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B932FC" w:rsidRPr="00B932FC" w:rsidTr="001F17F3">
        <w:tc>
          <w:tcPr>
            <w:tcW w:w="590" w:type="dxa"/>
            <w:shd w:val="clear" w:color="auto" w:fill="auto"/>
          </w:tcPr>
          <w:p w:rsidR="003F203C" w:rsidRPr="00B932FC" w:rsidRDefault="003F203C" w:rsidP="001F17F3">
            <w:pPr>
              <w:spacing w:before="120"/>
              <w:jc w:val="center"/>
              <w:rPr>
                <w:rFonts w:ascii="Times New Roman" w:hAnsi="Times New Roman"/>
                <w:sz w:val="24"/>
                <w:szCs w:val="24"/>
              </w:rPr>
            </w:pPr>
            <w:r w:rsidRPr="00B932FC">
              <w:rPr>
                <w:rFonts w:ascii="Times New Roman" w:hAnsi="Times New Roman"/>
                <w:sz w:val="24"/>
                <w:szCs w:val="24"/>
              </w:rPr>
              <w:t>5</w:t>
            </w:r>
          </w:p>
        </w:tc>
        <w:tc>
          <w:tcPr>
            <w:tcW w:w="2800" w:type="dxa"/>
            <w:shd w:val="clear" w:color="auto" w:fill="auto"/>
          </w:tcPr>
          <w:p w:rsidR="003F203C" w:rsidRPr="00B932FC" w:rsidRDefault="003F203C" w:rsidP="001F17F3">
            <w:pPr>
              <w:spacing w:before="120"/>
              <w:jc w:val="both"/>
              <w:rPr>
                <w:rFonts w:ascii="Times New Roman" w:hAnsi="Times New Roman"/>
                <w:sz w:val="24"/>
                <w:szCs w:val="24"/>
              </w:rPr>
            </w:pPr>
            <w:r w:rsidRPr="00B932FC">
              <w:rPr>
                <w:rFonts w:ascii="Times New Roman" w:hAnsi="Times New Roman"/>
                <w:sz w:val="24"/>
                <w:szCs w:val="24"/>
              </w:rPr>
              <w:t>Thời hạn giải quyết</w:t>
            </w:r>
          </w:p>
        </w:tc>
        <w:tc>
          <w:tcPr>
            <w:tcW w:w="4515" w:type="dxa"/>
            <w:shd w:val="clear" w:color="auto" w:fill="auto"/>
            <w:vAlign w:val="center"/>
          </w:tcPr>
          <w:p w:rsidR="003F203C" w:rsidRPr="00B932FC" w:rsidRDefault="003F203C" w:rsidP="007F7759">
            <w:pPr>
              <w:spacing w:before="120" w:after="280" w:afterAutospacing="1"/>
              <w:rPr>
                <w:rFonts w:ascii="Times New Roman" w:hAnsi="Times New Roman"/>
                <w:sz w:val="24"/>
                <w:szCs w:val="24"/>
              </w:rPr>
            </w:pPr>
            <w:r w:rsidRPr="00B932FC">
              <w:rPr>
                <w:rFonts w:ascii="Times New Roman" w:hAnsi="Times New Roman"/>
                <w:sz w:val="24"/>
                <w:szCs w:val="24"/>
              </w:rPr>
              <w:t>14 ngày</w:t>
            </w:r>
          </w:p>
        </w:tc>
        <w:tc>
          <w:tcPr>
            <w:tcW w:w="1849" w:type="dxa"/>
            <w:shd w:val="clear" w:color="auto" w:fill="auto"/>
          </w:tcPr>
          <w:p w:rsidR="003F203C" w:rsidRPr="00B932FC" w:rsidRDefault="003F203C" w:rsidP="001F17F3">
            <w:pPr>
              <w:spacing w:before="120"/>
              <w:jc w:val="both"/>
              <w:rPr>
                <w:rFonts w:ascii="Times New Roman" w:hAnsi="Times New Roman"/>
                <w:sz w:val="24"/>
                <w:szCs w:val="24"/>
              </w:rPr>
            </w:pPr>
          </w:p>
        </w:tc>
      </w:tr>
      <w:tr w:rsidR="003F203C" w:rsidRPr="00330F89" w:rsidTr="001F17F3">
        <w:tc>
          <w:tcPr>
            <w:tcW w:w="590" w:type="dxa"/>
            <w:shd w:val="clear" w:color="auto" w:fill="auto"/>
          </w:tcPr>
          <w:p w:rsidR="003F203C" w:rsidRPr="006E77BA" w:rsidRDefault="003F203C" w:rsidP="001F17F3">
            <w:pPr>
              <w:spacing w:before="120"/>
              <w:jc w:val="center"/>
              <w:rPr>
                <w:rFonts w:ascii="Times New Roman" w:hAnsi="Times New Roman"/>
                <w:sz w:val="24"/>
                <w:szCs w:val="24"/>
              </w:rPr>
            </w:pPr>
            <w:r w:rsidRPr="006E77BA">
              <w:rPr>
                <w:rFonts w:ascii="Times New Roman" w:hAnsi="Times New Roman"/>
                <w:sz w:val="24"/>
                <w:szCs w:val="24"/>
              </w:rPr>
              <w:t>6</w:t>
            </w:r>
          </w:p>
        </w:tc>
        <w:tc>
          <w:tcPr>
            <w:tcW w:w="2800" w:type="dxa"/>
            <w:shd w:val="clear" w:color="auto" w:fill="auto"/>
          </w:tcPr>
          <w:p w:rsidR="003F203C" w:rsidRPr="006E77BA" w:rsidRDefault="003F203C" w:rsidP="001F17F3">
            <w:pPr>
              <w:spacing w:before="120"/>
              <w:jc w:val="both"/>
              <w:rPr>
                <w:rFonts w:ascii="Times New Roman" w:hAnsi="Times New Roman"/>
                <w:sz w:val="24"/>
                <w:szCs w:val="24"/>
              </w:rPr>
            </w:pPr>
            <w:r w:rsidRPr="006E77BA">
              <w:rPr>
                <w:rFonts w:ascii="Times New Roman" w:hAnsi="Times New Roman"/>
                <w:sz w:val="24"/>
                <w:szCs w:val="24"/>
              </w:rPr>
              <w:t>Phí, lệ phí</w:t>
            </w:r>
          </w:p>
        </w:tc>
        <w:tc>
          <w:tcPr>
            <w:tcW w:w="4515" w:type="dxa"/>
            <w:shd w:val="clear" w:color="auto" w:fill="auto"/>
          </w:tcPr>
          <w:p w:rsidR="003F203C" w:rsidRPr="006E77BA" w:rsidRDefault="003F203C" w:rsidP="001F17F3">
            <w:pPr>
              <w:spacing w:before="120"/>
              <w:jc w:val="both"/>
              <w:rPr>
                <w:rFonts w:ascii="Times New Roman" w:hAnsi="Times New Roman"/>
                <w:sz w:val="24"/>
                <w:szCs w:val="24"/>
              </w:rPr>
            </w:pPr>
          </w:p>
        </w:tc>
        <w:tc>
          <w:tcPr>
            <w:tcW w:w="1849" w:type="dxa"/>
            <w:shd w:val="clear" w:color="auto" w:fill="auto"/>
          </w:tcPr>
          <w:p w:rsidR="003F203C" w:rsidRPr="006E77BA" w:rsidRDefault="003F203C" w:rsidP="001F17F3">
            <w:pPr>
              <w:spacing w:before="120"/>
              <w:jc w:val="both"/>
              <w:rPr>
                <w:rFonts w:ascii="Times New Roman" w:hAnsi="Times New Roman"/>
                <w:sz w:val="24"/>
                <w:szCs w:val="24"/>
              </w:rPr>
            </w:pPr>
          </w:p>
        </w:tc>
      </w:tr>
    </w:tbl>
    <w:p w:rsidR="003F203C" w:rsidRDefault="003F203C" w:rsidP="003F203C">
      <w:pPr>
        <w:jc w:val="center"/>
        <w:rPr>
          <w:rFonts w:ascii="Times New Roman" w:hAnsi="Times New Roman"/>
          <w:b/>
        </w:rPr>
      </w:pPr>
    </w:p>
    <w:p w:rsidR="003F203C" w:rsidRDefault="003F203C" w:rsidP="003F203C">
      <w:pPr>
        <w:jc w:val="center"/>
        <w:rPr>
          <w:rFonts w:ascii="Times New Roman" w:hAnsi="Times New Roman"/>
          <w:b/>
        </w:rPr>
      </w:pPr>
      <w:r w:rsidRPr="00EC5F0D">
        <w:rPr>
          <w:rFonts w:ascii="Times New Roman" w:hAnsi="Times New Roman"/>
          <w:b/>
        </w:rPr>
        <w:t>QUÉT</w:t>
      </w:r>
      <w:r>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ED7F03" w:rsidRDefault="00ED7F03" w:rsidP="003F203C">
      <w:pPr>
        <w:jc w:val="center"/>
        <w:rPr>
          <w:rFonts w:ascii="Times New Roman" w:hAnsi="Times New Roman"/>
          <w:b/>
        </w:rPr>
      </w:pPr>
    </w:p>
    <w:p w:rsidR="00ED7F03" w:rsidRDefault="00ED7F03" w:rsidP="00ED7F03">
      <w:pPr>
        <w:spacing w:after="160" w:line="259" w:lineRule="auto"/>
        <w:jc w:val="center"/>
        <w:rPr>
          <w:bdr w:val="none" w:sz="0" w:space="0" w:color="auto" w:frame="1"/>
        </w:rPr>
      </w:pPr>
      <w:r>
        <w:rPr>
          <w:noProof/>
          <w:bdr w:val="none" w:sz="0" w:space="0" w:color="auto" w:frame="1"/>
        </w:rPr>
        <w:drawing>
          <wp:inline distT="0" distB="0" distL="0" distR="0" wp14:anchorId="657988C6" wp14:editId="028111AA">
            <wp:extent cx="2380463" cy="2380463"/>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Đăng ký khai thác nước dưới đấ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83461" cy="2383461"/>
                    </a:xfrm>
                    <a:prstGeom prst="rect">
                      <a:avLst/>
                    </a:prstGeom>
                  </pic:spPr>
                </pic:pic>
              </a:graphicData>
            </a:graphic>
          </wp:inline>
        </w:drawing>
      </w:r>
    </w:p>
    <w:sectPr w:rsidR="00ED7F03" w:rsidSect="0073394F">
      <w:headerReference w:type="even" r:id="rId18"/>
      <w:footerReference w:type="even" r:id="rId19"/>
      <w:footerReference w:type="default" r:id="rId2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E41" w:rsidRDefault="008B3E41" w:rsidP="0036490E">
      <w:r>
        <w:separator/>
      </w:r>
    </w:p>
  </w:endnote>
  <w:endnote w:type="continuationSeparator" w:id="0">
    <w:p w:rsidR="008B3E41" w:rsidRDefault="008B3E41"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290" w:rsidRDefault="00CE6290" w:rsidP="007339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290" w:rsidRDefault="00CE6290" w:rsidP="0073394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120688"/>
      <w:docPartObj>
        <w:docPartGallery w:val="Page Numbers (Bottom of Page)"/>
        <w:docPartUnique/>
      </w:docPartObj>
    </w:sdtPr>
    <w:sdtEndPr>
      <w:rPr>
        <w:noProof/>
      </w:rPr>
    </w:sdtEndPr>
    <w:sdtContent>
      <w:p w:rsidR="002907B8" w:rsidRDefault="002907B8">
        <w:pPr>
          <w:pStyle w:val="Footer"/>
          <w:jc w:val="center"/>
        </w:pPr>
        <w:r>
          <w:fldChar w:fldCharType="begin"/>
        </w:r>
        <w:r>
          <w:instrText xml:space="preserve"> PAGE   \* MERGEFORMAT </w:instrText>
        </w:r>
        <w:r>
          <w:fldChar w:fldCharType="separate"/>
        </w:r>
        <w:r w:rsidR="00BF625F">
          <w:rPr>
            <w:noProof/>
          </w:rPr>
          <w:t>2</w:t>
        </w:r>
        <w:r>
          <w:rPr>
            <w:noProof/>
          </w:rPr>
          <w:fldChar w:fldCharType="end"/>
        </w:r>
      </w:p>
    </w:sdtContent>
  </w:sdt>
  <w:p w:rsidR="00CE6290" w:rsidRDefault="00CE6290" w:rsidP="0073394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E41" w:rsidRDefault="008B3E41" w:rsidP="0036490E">
      <w:r>
        <w:separator/>
      </w:r>
    </w:p>
  </w:footnote>
  <w:footnote w:type="continuationSeparator" w:id="0">
    <w:p w:rsidR="008B3E41" w:rsidRDefault="008B3E41"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290" w:rsidRDefault="00CE6290"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CE6290" w:rsidRDefault="00CE62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14644"/>
    <w:multiLevelType w:val="hybridMultilevel"/>
    <w:tmpl w:val="BB30D014"/>
    <w:lvl w:ilvl="0" w:tplc="F57418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A771D9"/>
    <w:multiLevelType w:val="hybridMultilevel"/>
    <w:tmpl w:val="5EA8CAB6"/>
    <w:lvl w:ilvl="0" w:tplc="C01EAFB0">
      <w:start w:val="3"/>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490E"/>
    <w:rsid w:val="00000269"/>
    <w:rsid w:val="00040C7E"/>
    <w:rsid w:val="00053070"/>
    <w:rsid w:val="00064018"/>
    <w:rsid w:val="000758B2"/>
    <w:rsid w:val="0008775F"/>
    <w:rsid w:val="000D4174"/>
    <w:rsid w:val="000D436F"/>
    <w:rsid w:val="00104B09"/>
    <w:rsid w:val="00131669"/>
    <w:rsid w:val="00135C46"/>
    <w:rsid w:val="00155AB0"/>
    <w:rsid w:val="00161375"/>
    <w:rsid w:val="001622F9"/>
    <w:rsid w:val="00190CFB"/>
    <w:rsid w:val="001E37D5"/>
    <w:rsid w:val="00211110"/>
    <w:rsid w:val="00230202"/>
    <w:rsid w:val="00245CFE"/>
    <w:rsid w:val="00270373"/>
    <w:rsid w:val="00273F32"/>
    <w:rsid w:val="002907B8"/>
    <w:rsid w:val="002A231C"/>
    <w:rsid w:val="00330F89"/>
    <w:rsid w:val="003609B2"/>
    <w:rsid w:val="0036490E"/>
    <w:rsid w:val="0039539E"/>
    <w:rsid w:val="003C2571"/>
    <w:rsid w:val="003C5110"/>
    <w:rsid w:val="003E10F2"/>
    <w:rsid w:val="003F203C"/>
    <w:rsid w:val="003F4E19"/>
    <w:rsid w:val="003F58BA"/>
    <w:rsid w:val="00423BD5"/>
    <w:rsid w:val="00427E37"/>
    <w:rsid w:val="00455FC3"/>
    <w:rsid w:val="00460D78"/>
    <w:rsid w:val="0047117D"/>
    <w:rsid w:val="004A7202"/>
    <w:rsid w:val="004B642B"/>
    <w:rsid w:val="004C3A91"/>
    <w:rsid w:val="004E046E"/>
    <w:rsid w:val="00510EEB"/>
    <w:rsid w:val="00545010"/>
    <w:rsid w:val="005639EE"/>
    <w:rsid w:val="005728C9"/>
    <w:rsid w:val="005A124A"/>
    <w:rsid w:val="005E1B67"/>
    <w:rsid w:val="00637ABB"/>
    <w:rsid w:val="006705CA"/>
    <w:rsid w:val="006836BB"/>
    <w:rsid w:val="00683A1D"/>
    <w:rsid w:val="006D6936"/>
    <w:rsid w:val="006E643D"/>
    <w:rsid w:val="006E70E4"/>
    <w:rsid w:val="006E77BA"/>
    <w:rsid w:val="007174D0"/>
    <w:rsid w:val="0073394F"/>
    <w:rsid w:val="007453BC"/>
    <w:rsid w:val="00775E7F"/>
    <w:rsid w:val="00781DCF"/>
    <w:rsid w:val="00787E1A"/>
    <w:rsid w:val="00792C8C"/>
    <w:rsid w:val="007A292C"/>
    <w:rsid w:val="007F7759"/>
    <w:rsid w:val="00830F18"/>
    <w:rsid w:val="00832D9C"/>
    <w:rsid w:val="008B2888"/>
    <w:rsid w:val="008B3E41"/>
    <w:rsid w:val="008C3C64"/>
    <w:rsid w:val="008E7135"/>
    <w:rsid w:val="00905C1D"/>
    <w:rsid w:val="00973177"/>
    <w:rsid w:val="00A135A7"/>
    <w:rsid w:val="00A26D1C"/>
    <w:rsid w:val="00A66E5E"/>
    <w:rsid w:val="00AC404D"/>
    <w:rsid w:val="00AE5BC1"/>
    <w:rsid w:val="00B04B31"/>
    <w:rsid w:val="00B334F6"/>
    <w:rsid w:val="00B40721"/>
    <w:rsid w:val="00B5725C"/>
    <w:rsid w:val="00B6377F"/>
    <w:rsid w:val="00B76549"/>
    <w:rsid w:val="00B87715"/>
    <w:rsid w:val="00B932FC"/>
    <w:rsid w:val="00BF625F"/>
    <w:rsid w:val="00C07779"/>
    <w:rsid w:val="00C1092A"/>
    <w:rsid w:val="00C179D3"/>
    <w:rsid w:val="00C60A19"/>
    <w:rsid w:val="00C83E58"/>
    <w:rsid w:val="00CD0ACF"/>
    <w:rsid w:val="00CE6290"/>
    <w:rsid w:val="00CF03B5"/>
    <w:rsid w:val="00D8638B"/>
    <w:rsid w:val="00D900EA"/>
    <w:rsid w:val="00DA027C"/>
    <w:rsid w:val="00DA246D"/>
    <w:rsid w:val="00DA2EAD"/>
    <w:rsid w:val="00DC4C55"/>
    <w:rsid w:val="00DD2EDE"/>
    <w:rsid w:val="00DE7373"/>
    <w:rsid w:val="00DF5F66"/>
    <w:rsid w:val="00DF714E"/>
    <w:rsid w:val="00E22DB3"/>
    <w:rsid w:val="00E46410"/>
    <w:rsid w:val="00E77C2D"/>
    <w:rsid w:val="00E87E92"/>
    <w:rsid w:val="00EA40AE"/>
    <w:rsid w:val="00EB13B1"/>
    <w:rsid w:val="00EB4B5B"/>
    <w:rsid w:val="00ED03A7"/>
    <w:rsid w:val="00ED7F03"/>
    <w:rsid w:val="00EF0FFB"/>
    <w:rsid w:val="00F33C04"/>
    <w:rsid w:val="00F611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6"/>
      </o:rules>
    </o:shapelayout>
  </w:shapeDefaults>
  <w:decimalSymbol w:val="."/>
  <w:listSeparator w:val=","/>
  <w14:docId w14:val="11005641"/>
  <w15:docId w15:val="{485FBC04-0840-4996-AB17-CFEF45C8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paragraph" w:styleId="Heading1">
    <w:name w:val="heading 1"/>
    <w:basedOn w:val="Normal"/>
    <w:link w:val="Heading1Char"/>
    <w:uiPriority w:val="9"/>
    <w:qFormat/>
    <w:rsid w:val="00830F18"/>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uiPriority w:val="59"/>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EB13B1"/>
    <w:pPr>
      <w:ind w:left="720"/>
      <w:contextualSpacing/>
    </w:pPr>
  </w:style>
  <w:style w:type="character" w:styleId="Hyperlink">
    <w:name w:val="Hyperlink"/>
    <w:basedOn w:val="DefaultParagraphFont"/>
    <w:uiPriority w:val="99"/>
    <w:semiHidden/>
    <w:unhideWhenUsed/>
    <w:rsid w:val="000D436F"/>
    <w:rPr>
      <w:color w:val="0000FF"/>
      <w:u w:val="single"/>
    </w:rPr>
  </w:style>
  <w:style w:type="character" w:customStyle="1" w:styleId="Heading1Char">
    <w:name w:val="Heading 1 Char"/>
    <w:basedOn w:val="DefaultParagraphFont"/>
    <w:link w:val="Heading1"/>
    <w:uiPriority w:val="9"/>
    <w:rsid w:val="00830F1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1549">
      <w:bodyDiv w:val="1"/>
      <w:marLeft w:val="0"/>
      <w:marRight w:val="0"/>
      <w:marTop w:val="0"/>
      <w:marBottom w:val="0"/>
      <w:divBdr>
        <w:top w:val="none" w:sz="0" w:space="0" w:color="auto"/>
        <w:left w:val="none" w:sz="0" w:space="0" w:color="auto"/>
        <w:bottom w:val="none" w:sz="0" w:space="0" w:color="auto"/>
        <w:right w:val="none" w:sz="0" w:space="0" w:color="auto"/>
      </w:divBdr>
    </w:div>
    <w:div w:id="94516426">
      <w:bodyDiv w:val="1"/>
      <w:marLeft w:val="0"/>
      <w:marRight w:val="0"/>
      <w:marTop w:val="0"/>
      <w:marBottom w:val="0"/>
      <w:divBdr>
        <w:top w:val="none" w:sz="0" w:space="0" w:color="auto"/>
        <w:left w:val="none" w:sz="0" w:space="0" w:color="auto"/>
        <w:bottom w:val="none" w:sz="0" w:space="0" w:color="auto"/>
        <w:right w:val="none" w:sz="0" w:space="0" w:color="auto"/>
      </w:divBdr>
    </w:div>
    <w:div w:id="149561169">
      <w:bodyDiv w:val="1"/>
      <w:marLeft w:val="0"/>
      <w:marRight w:val="0"/>
      <w:marTop w:val="0"/>
      <w:marBottom w:val="0"/>
      <w:divBdr>
        <w:top w:val="none" w:sz="0" w:space="0" w:color="auto"/>
        <w:left w:val="none" w:sz="0" w:space="0" w:color="auto"/>
        <w:bottom w:val="none" w:sz="0" w:space="0" w:color="auto"/>
        <w:right w:val="none" w:sz="0" w:space="0" w:color="auto"/>
      </w:divBdr>
    </w:div>
    <w:div w:id="216472674">
      <w:bodyDiv w:val="1"/>
      <w:marLeft w:val="0"/>
      <w:marRight w:val="0"/>
      <w:marTop w:val="0"/>
      <w:marBottom w:val="0"/>
      <w:divBdr>
        <w:top w:val="none" w:sz="0" w:space="0" w:color="auto"/>
        <w:left w:val="none" w:sz="0" w:space="0" w:color="auto"/>
        <w:bottom w:val="none" w:sz="0" w:space="0" w:color="auto"/>
        <w:right w:val="none" w:sz="0" w:space="0" w:color="auto"/>
      </w:divBdr>
    </w:div>
    <w:div w:id="300037207">
      <w:bodyDiv w:val="1"/>
      <w:marLeft w:val="0"/>
      <w:marRight w:val="0"/>
      <w:marTop w:val="0"/>
      <w:marBottom w:val="0"/>
      <w:divBdr>
        <w:top w:val="none" w:sz="0" w:space="0" w:color="auto"/>
        <w:left w:val="none" w:sz="0" w:space="0" w:color="auto"/>
        <w:bottom w:val="none" w:sz="0" w:space="0" w:color="auto"/>
        <w:right w:val="none" w:sz="0" w:space="0" w:color="auto"/>
      </w:divBdr>
    </w:div>
    <w:div w:id="326175287">
      <w:bodyDiv w:val="1"/>
      <w:marLeft w:val="0"/>
      <w:marRight w:val="0"/>
      <w:marTop w:val="0"/>
      <w:marBottom w:val="0"/>
      <w:divBdr>
        <w:top w:val="none" w:sz="0" w:space="0" w:color="auto"/>
        <w:left w:val="none" w:sz="0" w:space="0" w:color="auto"/>
        <w:bottom w:val="none" w:sz="0" w:space="0" w:color="auto"/>
        <w:right w:val="none" w:sz="0" w:space="0" w:color="auto"/>
      </w:divBdr>
    </w:div>
    <w:div w:id="342823253">
      <w:bodyDiv w:val="1"/>
      <w:marLeft w:val="0"/>
      <w:marRight w:val="0"/>
      <w:marTop w:val="0"/>
      <w:marBottom w:val="0"/>
      <w:divBdr>
        <w:top w:val="none" w:sz="0" w:space="0" w:color="auto"/>
        <w:left w:val="none" w:sz="0" w:space="0" w:color="auto"/>
        <w:bottom w:val="none" w:sz="0" w:space="0" w:color="auto"/>
        <w:right w:val="none" w:sz="0" w:space="0" w:color="auto"/>
      </w:divBdr>
    </w:div>
    <w:div w:id="551114956">
      <w:bodyDiv w:val="1"/>
      <w:marLeft w:val="0"/>
      <w:marRight w:val="0"/>
      <w:marTop w:val="0"/>
      <w:marBottom w:val="0"/>
      <w:divBdr>
        <w:top w:val="none" w:sz="0" w:space="0" w:color="auto"/>
        <w:left w:val="none" w:sz="0" w:space="0" w:color="auto"/>
        <w:bottom w:val="none" w:sz="0" w:space="0" w:color="auto"/>
        <w:right w:val="none" w:sz="0" w:space="0" w:color="auto"/>
      </w:divBdr>
    </w:div>
    <w:div w:id="636449103">
      <w:bodyDiv w:val="1"/>
      <w:marLeft w:val="0"/>
      <w:marRight w:val="0"/>
      <w:marTop w:val="0"/>
      <w:marBottom w:val="0"/>
      <w:divBdr>
        <w:top w:val="none" w:sz="0" w:space="0" w:color="auto"/>
        <w:left w:val="none" w:sz="0" w:space="0" w:color="auto"/>
        <w:bottom w:val="none" w:sz="0" w:space="0" w:color="auto"/>
        <w:right w:val="none" w:sz="0" w:space="0" w:color="auto"/>
      </w:divBdr>
    </w:div>
    <w:div w:id="663976405">
      <w:bodyDiv w:val="1"/>
      <w:marLeft w:val="0"/>
      <w:marRight w:val="0"/>
      <w:marTop w:val="0"/>
      <w:marBottom w:val="0"/>
      <w:divBdr>
        <w:top w:val="none" w:sz="0" w:space="0" w:color="auto"/>
        <w:left w:val="none" w:sz="0" w:space="0" w:color="auto"/>
        <w:bottom w:val="none" w:sz="0" w:space="0" w:color="auto"/>
        <w:right w:val="none" w:sz="0" w:space="0" w:color="auto"/>
      </w:divBdr>
    </w:div>
    <w:div w:id="889727133">
      <w:bodyDiv w:val="1"/>
      <w:marLeft w:val="0"/>
      <w:marRight w:val="0"/>
      <w:marTop w:val="0"/>
      <w:marBottom w:val="0"/>
      <w:divBdr>
        <w:top w:val="none" w:sz="0" w:space="0" w:color="auto"/>
        <w:left w:val="none" w:sz="0" w:space="0" w:color="auto"/>
        <w:bottom w:val="none" w:sz="0" w:space="0" w:color="auto"/>
        <w:right w:val="none" w:sz="0" w:space="0" w:color="auto"/>
      </w:divBdr>
    </w:div>
    <w:div w:id="967396359">
      <w:bodyDiv w:val="1"/>
      <w:marLeft w:val="0"/>
      <w:marRight w:val="0"/>
      <w:marTop w:val="0"/>
      <w:marBottom w:val="0"/>
      <w:divBdr>
        <w:top w:val="none" w:sz="0" w:space="0" w:color="auto"/>
        <w:left w:val="none" w:sz="0" w:space="0" w:color="auto"/>
        <w:bottom w:val="none" w:sz="0" w:space="0" w:color="auto"/>
        <w:right w:val="none" w:sz="0" w:space="0" w:color="auto"/>
      </w:divBdr>
    </w:div>
    <w:div w:id="1060403784">
      <w:bodyDiv w:val="1"/>
      <w:marLeft w:val="0"/>
      <w:marRight w:val="0"/>
      <w:marTop w:val="0"/>
      <w:marBottom w:val="0"/>
      <w:divBdr>
        <w:top w:val="none" w:sz="0" w:space="0" w:color="auto"/>
        <w:left w:val="none" w:sz="0" w:space="0" w:color="auto"/>
        <w:bottom w:val="none" w:sz="0" w:space="0" w:color="auto"/>
        <w:right w:val="none" w:sz="0" w:space="0" w:color="auto"/>
      </w:divBdr>
    </w:div>
    <w:div w:id="1152678968">
      <w:bodyDiv w:val="1"/>
      <w:marLeft w:val="0"/>
      <w:marRight w:val="0"/>
      <w:marTop w:val="0"/>
      <w:marBottom w:val="0"/>
      <w:divBdr>
        <w:top w:val="none" w:sz="0" w:space="0" w:color="auto"/>
        <w:left w:val="none" w:sz="0" w:space="0" w:color="auto"/>
        <w:bottom w:val="none" w:sz="0" w:space="0" w:color="auto"/>
        <w:right w:val="none" w:sz="0" w:space="0" w:color="auto"/>
      </w:divBdr>
    </w:div>
    <w:div w:id="1241987105">
      <w:bodyDiv w:val="1"/>
      <w:marLeft w:val="0"/>
      <w:marRight w:val="0"/>
      <w:marTop w:val="0"/>
      <w:marBottom w:val="0"/>
      <w:divBdr>
        <w:top w:val="none" w:sz="0" w:space="0" w:color="auto"/>
        <w:left w:val="none" w:sz="0" w:space="0" w:color="auto"/>
        <w:bottom w:val="none" w:sz="0" w:space="0" w:color="auto"/>
        <w:right w:val="none" w:sz="0" w:space="0" w:color="auto"/>
      </w:divBdr>
    </w:div>
    <w:div w:id="1329823543">
      <w:bodyDiv w:val="1"/>
      <w:marLeft w:val="0"/>
      <w:marRight w:val="0"/>
      <w:marTop w:val="0"/>
      <w:marBottom w:val="0"/>
      <w:divBdr>
        <w:top w:val="none" w:sz="0" w:space="0" w:color="auto"/>
        <w:left w:val="none" w:sz="0" w:space="0" w:color="auto"/>
        <w:bottom w:val="none" w:sz="0" w:space="0" w:color="auto"/>
        <w:right w:val="none" w:sz="0" w:space="0" w:color="auto"/>
      </w:divBdr>
    </w:div>
    <w:div w:id="1437557685">
      <w:bodyDiv w:val="1"/>
      <w:marLeft w:val="0"/>
      <w:marRight w:val="0"/>
      <w:marTop w:val="0"/>
      <w:marBottom w:val="0"/>
      <w:divBdr>
        <w:top w:val="none" w:sz="0" w:space="0" w:color="auto"/>
        <w:left w:val="none" w:sz="0" w:space="0" w:color="auto"/>
        <w:bottom w:val="none" w:sz="0" w:space="0" w:color="auto"/>
        <w:right w:val="none" w:sz="0" w:space="0" w:color="auto"/>
      </w:divBdr>
    </w:div>
    <w:div w:id="1533222702">
      <w:bodyDiv w:val="1"/>
      <w:marLeft w:val="0"/>
      <w:marRight w:val="0"/>
      <w:marTop w:val="0"/>
      <w:marBottom w:val="0"/>
      <w:divBdr>
        <w:top w:val="none" w:sz="0" w:space="0" w:color="auto"/>
        <w:left w:val="none" w:sz="0" w:space="0" w:color="auto"/>
        <w:bottom w:val="none" w:sz="0" w:space="0" w:color="auto"/>
        <w:right w:val="none" w:sz="0" w:space="0" w:color="auto"/>
      </w:divBdr>
    </w:div>
    <w:div w:id="1708601075">
      <w:bodyDiv w:val="1"/>
      <w:marLeft w:val="0"/>
      <w:marRight w:val="0"/>
      <w:marTop w:val="0"/>
      <w:marBottom w:val="0"/>
      <w:divBdr>
        <w:top w:val="none" w:sz="0" w:space="0" w:color="auto"/>
        <w:left w:val="none" w:sz="0" w:space="0" w:color="auto"/>
        <w:bottom w:val="none" w:sz="0" w:space="0" w:color="auto"/>
        <w:right w:val="none" w:sz="0" w:space="0" w:color="auto"/>
      </w:divBdr>
    </w:div>
    <w:div w:id="1891069016">
      <w:bodyDiv w:val="1"/>
      <w:marLeft w:val="0"/>
      <w:marRight w:val="0"/>
      <w:marTop w:val="0"/>
      <w:marBottom w:val="0"/>
      <w:divBdr>
        <w:top w:val="none" w:sz="0" w:space="0" w:color="auto"/>
        <w:left w:val="none" w:sz="0" w:space="0" w:color="auto"/>
        <w:bottom w:val="none" w:sz="0" w:space="0" w:color="auto"/>
        <w:right w:val="none" w:sz="0" w:space="0" w:color="auto"/>
      </w:divBdr>
    </w:div>
    <w:div w:id="2092386449">
      <w:bodyDiv w:val="1"/>
      <w:marLeft w:val="0"/>
      <w:marRight w:val="0"/>
      <w:marTop w:val="0"/>
      <w:marBottom w:val="0"/>
      <w:divBdr>
        <w:top w:val="none" w:sz="0" w:space="0" w:color="auto"/>
        <w:left w:val="none" w:sz="0" w:space="0" w:color="auto"/>
        <w:bottom w:val="none" w:sz="0" w:space="0" w:color="auto"/>
        <w:right w:val="none" w:sz="0" w:space="0" w:color="auto"/>
      </w:divBdr>
    </w:div>
    <w:div w:id="2092503274">
      <w:bodyDiv w:val="1"/>
      <w:marLeft w:val="0"/>
      <w:marRight w:val="0"/>
      <w:marTop w:val="0"/>
      <w:marBottom w:val="0"/>
      <w:divBdr>
        <w:top w:val="none" w:sz="0" w:space="0" w:color="auto"/>
        <w:left w:val="none" w:sz="0" w:space="0" w:color="auto"/>
        <w:bottom w:val="none" w:sz="0" w:space="0" w:color="auto"/>
        <w:right w:val="none" w:sz="0" w:space="0" w:color="auto"/>
      </w:divBdr>
    </w:div>
    <w:div w:id="214126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14</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58</cp:revision>
  <cp:lastPrinted>2024-09-05T08:43:00Z</cp:lastPrinted>
  <dcterms:created xsi:type="dcterms:W3CDTF">2024-09-05T08:43:00Z</dcterms:created>
  <dcterms:modified xsi:type="dcterms:W3CDTF">2024-10-08T07:10:00Z</dcterms:modified>
</cp:coreProperties>
</file>